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2682E" w14:textId="77777777" w:rsidR="00B81EE5" w:rsidRPr="00B81EE5" w:rsidRDefault="00B81EE5" w:rsidP="00B81EE5">
      <w:pPr>
        <w:widowControl w:val="0"/>
        <w:autoSpaceDE w:val="0"/>
        <w:autoSpaceDN w:val="0"/>
        <w:spacing w:before="91" w:after="0" w:line="240" w:lineRule="auto"/>
        <w:ind w:right="-5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E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7863A079" w14:textId="77777777" w:rsidR="00B81EE5" w:rsidRPr="00B81EE5" w:rsidRDefault="00B81EE5" w:rsidP="00B81EE5">
      <w:pPr>
        <w:widowControl w:val="0"/>
        <w:autoSpaceDE w:val="0"/>
        <w:autoSpaceDN w:val="0"/>
        <w:spacing w:before="91" w:after="0" w:line="240" w:lineRule="auto"/>
        <w:ind w:right="-54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1EE5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«Промышленновская  средняя</w:t>
      </w:r>
      <w:r w:rsidRPr="00B81EE5">
        <w:rPr>
          <w:rFonts w:ascii="Times New Roman" w:eastAsia="Times New Roman" w:hAnsi="Times New Roman" w:cs="Times New Roman"/>
          <w:b/>
          <w:bCs/>
          <w:spacing w:val="-52"/>
          <w:sz w:val="28"/>
          <w:szCs w:val="28"/>
        </w:rPr>
        <w:t xml:space="preserve"> </w:t>
      </w:r>
      <w:r w:rsidRPr="00B81EE5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общеобразовательная</w:t>
      </w:r>
      <w:r w:rsidRPr="00B81EE5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</w:rPr>
        <w:t xml:space="preserve"> </w:t>
      </w:r>
      <w:r w:rsidRPr="00B81EE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школа</w:t>
      </w:r>
      <w:r w:rsidRPr="00B81EE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81EE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B81EE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B81EE5">
        <w:rPr>
          <w:rFonts w:ascii="Times New Roman" w:eastAsia="Times New Roman" w:hAnsi="Times New Roman" w:cs="Times New Roman"/>
          <w:b/>
          <w:bCs/>
          <w:sz w:val="28"/>
          <w:szCs w:val="28"/>
        </w:rPr>
        <w:t>56»</w:t>
      </w:r>
    </w:p>
    <w:p w14:paraId="2110343A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right="-5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B048B3" w14:textId="77777777" w:rsidR="00B81EE5" w:rsidRPr="00B81EE5" w:rsidRDefault="00B81EE5" w:rsidP="00B8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EE5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56E1B446" w14:textId="77777777" w:rsidR="00B81EE5" w:rsidRPr="00B81EE5" w:rsidRDefault="00B81EE5" w:rsidP="00B81E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1EE5">
        <w:rPr>
          <w:rFonts w:ascii="Times New Roman" w:eastAsia="Calibri" w:hAnsi="Times New Roman" w:cs="Times New Roman"/>
          <w:sz w:val="28"/>
          <w:szCs w:val="28"/>
        </w:rPr>
        <w:t>О.Ю.Гугунова, директор</w:t>
      </w:r>
    </w:p>
    <w:p w14:paraId="2BCDB294" w14:textId="681900AE" w:rsidR="00B81EE5" w:rsidRPr="00B81EE5" w:rsidRDefault="00F83E9F" w:rsidP="00B81EE5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№ 105 –о от 30.08.2024</w:t>
      </w:r>
      <w:bookmarkStart w:id="0" w:name="_GoBack"/>
      <w:bookmarkEnd w:id="0"/>
      <w:r w:rsidR="00B81EE5" w:rsidRPr="00B81EE5">
        <w:rPr>
          <w:rFonts w:ascii="Times New Roman" w:eastAsia="Calibri" w:hAnsi="Times New Roman" w:cs="Times New Roman"/>
          <w:sz w:val="28"/>
          <w:szCs w:val="28"/>
        </w:rPr>
        <w:t>г</w:t>
      </w:r>
    </w:p>
    <w:p w14:paraId="0D48A6BE" w14:textId="77777777" w:rsidR="00B81EE5" w:rsidRPr="00B81EE5" w:rsidRDefault="00B81EE5" w:rsidP="00B81EE5">
      <w:pPr>
        <w:widowControl w:val="0"/>
        <w:autoSpaceDE w:val="0"/>
        <w:autoSpaceDN w:val="0"/>
        <w:spacing w:before="2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18BBC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A746E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15E3A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8AEBC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1EE5" w:rsidRPr="00B81EE5" w:rsidSect="00B81EE5">
          <w:type w:val="continuous"/>
          <w:pgSz w:w="11940" w:h="16860"/>
          <w:pgMar w:top="1134" w:right="1120" w:bottom="280" w:left="1660" w:header="720" w:footer="720" w:gutter="0"/>
          <w:cols w:space="720"/>
        </w:sectPr>
      </w:pPr>
    </w:p>
    <w:p w14:paraId="1C846713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2F249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81EE5" w:rsidRPr="00B81EE5">
          <w:type w:val="continuous"/>
          <w:pgSz w:w="11940" w:h="16860"/>
          <w:pgMar w:top="1580" w:right="1120" w:bottom="280" w:left="1660" w:header="720" w:footer="720" w:gutter="0"/>
          <w:cols w:num="2" w:space="720" w:equalWidth="0">
            <w:col w:w="4170" w:space="40"/>
            <w:col w:w="4950"/>
          </w:cols>
        </w:sectPr>
      </w:pPr>
    </w:p>
    <w:p w14:paraId="3AC59EB4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E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52D9A439" wp14:editId="027DEE5C">
            <wp:simplePos x="0" y="0"/>
            <wp:positionH relativeFrom="page">
              <wp:posOffset>2633980</wp:posOffset>
            </wp:positionH>
            <wp:positionV relativeFrom="paragraph">
              <wp:posOffset>1058545</wp:posOffset>
            </wp:positionV>
            <wp:extent cx="2962275" cy="1200150"/>
            <wp:effectExtent l="0" t="0" r="9525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664478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5D8AB5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F16CD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3A702C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DF637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B7898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40190" w14:textId="77777777" w:rsidR="00B81EE5" w:rsidRDefault="00B81EE5" w:rsidP="00B81EE5">
      <w:pPr>
        <w:widowControl w:val="0"/>
        <w:autoSpaceDE w:val="0"/>
        <w:autoSpaceDN w:val="0"/>
        <w:spacing w:before="88" w:after="0" w:line="240" w:lineRule="auto"/>
        <w:ind w:right="-5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«Киберспорт»</w:t>
      </w:r>
    </w:p>
    <w:p w14:paraId="3B961DCC" w14:textId="0D8CBC65" w:rsidR="00B81EE5" w:rsidRPr="00B81EE5" w:rsidRDefault="00B81EE5" w:rsidP="00B81EE5">
      <w:pPr>
        <w:widowControl w:val="0"/>
        <w:autoSpaceDE w:val="0"/>
        <w:autoSpaceDN w:val="0"/>
        <w:spacing w:before="88" w:after="0" w:line="240" w:lineRule="auto"/>
        <w:ind w:right="-5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EE5">
        <w:rPr>
          <w:rFonts w:ascii="Times New Roman" w:eastAsia="Times New Roman" w:hAnsi="Times New Roman" w:cs="Times New Roman"/>
          <w:i/>
          <w:sz w:val="28"/>
          <w:szCs w:val="28"/>
        </w:rPr>
        <w:t>Рабочая</w:t>
      </w:r>
      <w:r w:rsidRPr="00B81EE5">
        <w:rPr>
          <w:rFonts w:ascii="Times New Roman" w:eastAsia="Times New Roman" w:hAnsi="Times New Roman" w:cs="Times New Roman"/>
          <w:i/>
          <w:spacing w:val="32"/>
          <w:sz w:val="28"/>
          <w:szCs w:val="28"/>
        </w:rPr>
        <w:t xml:space="preserve"> </w:t>
      </w:r>
      <w:r w:rsidRPr="00B81EE5">
        <w:rPr>
          <w:rFonts w:ascii="Times New Roman" w:eastAsia="Times New Roman" w:hAnsi="Times New Roman" w:cs="Times New Roman"/>
          <w:i/>
          <w:sz w:val="28"/>
          <w:szCs w:val="28"/>
        </w:rPr>
        <w:t>программа</w:t>
      </w:r>
    </w:p>
    <w:p w14:paraId="0901EBF6" w14:textId="77777777" w:rsidR="00B81EE5" w:rsidRPr="00B81EE5" w:rsidRDefault="00B81EE5" w:rsidP="00B81EE5">
      <w:pPr>
        <w:widowControl w:val="0"/>
        <w:autoSpaceDE w:val="0"/>
        <w:autoSpaceDN w:val="0"/>
        <w:spacing w:before="33" w:after="0" w:line="268" w:lineRule="auto"/>
        <w:ind w:right="-54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1EE5">
        <w:rPr>
          <w:rFonts w:ascii="Times New Roman" w:eastAsia="Times New Roman" w:hAnsi="Times New Roman" w:cs="Times New Roman"/>
          <w:i/>
          <w:sz w:val="28"/>
          <w:szCs w:val="28"/>
        </w:rPr>
        <w:t>курса</w:t>
      </w:r>
      <w:r w:rsidRPr="00B81EE5">
        <w:rPr>
          <w:rFonts w:ascii="Times New Roman" w:eastAsia="Times New Roman" w:hAnsi="Times New Roman" w:cs="Times New Roman"/>
          <w:i/>
          <w:spacing w:val="39"/>
          <w:sz w:val="28"/>
          <w:szCs w:val="28"/>
        </w:rPr>
        <w:t xml:space="preserve"> </w:t>
      </w:r>
      <w:r w:rsidRPr="00B81EE5">
        <w:rPr>
          <w:rFonts w:ascii="Times New Roman" w:eastAsia="Times New Roman" w:hAnsi="Times New Roman" w:cs="Times New Roman"/>
          <w:i/>
          <w:sz w:val="28"/>
          <w:szCs w:val="28"/>
        </w:rPr>
        <w:t>внеурочной</w:t>
      </w:r>
      <w:r w:rsidRPr="00B81EE5">
        <w:rPr>
          <w:rFonts w:ascii="Times New Roman" w:eastAsia="Times New Roman" w:hAnsi="Times New Roman" w:cs="Times New Roman"/>
          <w:i/>
          <w:spacing w:val="41"/>
          <w:sz w:val="28"/>
          <w:szCs w:val="28"/>
        </w:rPr>
        <w:t xml:space="preserve"> </w:t>
      </w:r>
      <w:r w:rsidRPr="00B81EE5">
        <w:rPr>
          <w:rFonts w:ascii="Times New Roman" w:eastAsia="Times New Roman" w:hAnsi="Times New Roman" w:cs="Times New Roman"/>
          <w:i/>
          <w:sz w:val="28"/>
          <w:szCs w:val="28"/>
        </w:rPr>
        <w:t>деятельности</w:t>
      </w:r>
      <w:r w:rsidRPr="00B81EE5">
        <w:rPr>
          <w:rFonts w:ascii="Times New Roman" w:eastAsia="Times New Roman" w:hAnsi="Times New Roman" w:cs="Times New Roman"/>
          <w:i/>
          <w:spacing w:val="-72"/>
          <w:sz w:val="28"/>
          <w:szCs w:val="28"/>
        </w:rPr>
        <w:t xml:space="preserve">   </w:t>
      </w:r>
    </w:p>
    <w:p w14:paraId="29C5EF78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right="-54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80A3CA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84404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F619CF" w14:textId="77777777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48D132" w14:textId="540EF36A" w:rsidR="00B81EE5" w:rsidRPr="00B81EE5" w:rsidRDefault="00B81EE5" w:rsidP="00B81EE5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1EE5">
        <w:rPr>
          <w:rFonts w:ascii="Times New Roman" w:eastAsia="Times New Roman" w:hAnsi="Times New Roman" w:cs="Times New Roman"/>
          <w:b/>
          <w:sz w:val="28"/>
          <w:szCs w:val="28"/>
        </w:rPr>
        <w:t>Составитель</w:t>
      </w:r>
      <w:r w:rsidRPr="00B81E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Костин Кирилл Владимирович</w:t>
      </w:r>
    </w:p>
    <w:p w14:paraId="588E5171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D73391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E22182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2C5E47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29B2C5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BF566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22EFB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146CC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55E45E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269EFA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D9278" w14:textId="77777777" w:rsidR="00B81EE5" w:rsidRPr="00B81EE5" w:rsidRDefault="00B81EE5" w:rsidP="00B81EE5">
      <w:pPr>
        <w:widowControl w:val="0"/>
        <w:autoSpaceDE w:val="0"/>
        <w:autoSpaceDN w:val="0"/>
        <w:spacing w:after="0"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B459A" w14:textId="34334D0A" w:rsidR="00F62985" w:rsidRDefault="00F83E9F" w:rsidP="00B81EE5">
      <w:pPr>
        <w:widowControl w:val="0"/>
        <w:autoSpaceDE w:val="0"/>
        <w:autoSpaceDN w:val="0"/>
        <w:spacing w:after="0" w:line="283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Промышленная 2024</w:t>
      </w:r>
    </w:p>
    <w:p w14:paraId="68AA078C" w14:textId="77777777" w:rsidR="00F62985" w:rsidRDefault="00F62985" w:rsidP="00B81EE5">
      <w:pPr>
        <w:widowControl w:val="0"/>
        <w:autoSpaceDE w:val="0"/>
        <w:autoSpaceDN w:val="0"/>
        <w:spacing w:after="0" w:line="283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F0878F" w14:textId="77777777" w:rsidR="00F62985" w:rsidRDefault="00F62985" w:rsidP="00B81EE5">
      <w:pPr>
        <w:widowControl w:val="0"/>
        <w:autoSpaceDE w:val="0"/>
        <w:autoSpaceDN w:val="0"/>
        <w:spacing w:after="0" w:line="283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8D62E5" w14:textId="77777777" w:rsidR="00F62985" w:rsidRDefault="00F62985" w:rsidP="00B81EE5">
      <w:pPr>
        <w:widowControl w:val="0"/>
        <w:autoSpaceDE w:val="0"/>
        <w:autoSpaceDN w:val="0"/>
        <w:spacing w:after="0" w:line="283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17E541" w14:textId="77777777" w:rsidR="00F62985" w:rsidRPr="00B81EE5" w:rsidRDefault="00F62985" w:rsidP="00B81EE5">
      <w:pPr>
        <w:widowControl w:val="0"/>
        <w:autoSpaceDE w:val="0"/>
        <w:autoSpaceDN w:val="0"/>
        <w:spacing w:after="0" w:line="283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62985" w:rsidRPr="00B81EE5" w:rsidSect="00F23034">
          <w:type w:val="continuous"/>
          <w:pgSz w:w="11940" w:h="16860"/>
          <w:pgMar w:top="1580" w:right="1120" w:bottom="1135" w:left="1660" w:header="720" w:footer="720" w:gutter="0"/>
          <w:cols w:space="720"/>
        </w:sectPr>
      </w:pPr>
    </w:p>
    <w:p w14:paraId="3C50F360" w14:textId="7234DB20" w:rsidR="00B81EE5" w:rsidRPr="00B81EE5" w:rsidRDefault="00B81EE5" w:rsidP="00B81E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255" w:line="270" w:lineRule="atLeast"/>
        <w:ind w:left="567" w:right="812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курса внеурочной деятельности………………………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</w:t>
      </w:r>
      <w:r w:rsidR="00F62985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</w:p>
    <w:p w14:paraId="089582F8" w14:textId="5F5B2FBC" w:rsidR="00B81EE5" w:rsidRPr="00B81EE5" w:rsidRDefault="00B81EE5" w:rsidP="00B81E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255" w:line="270" w:lineRule="atLeast"/>
        <w:ind w:left="567" w:right="812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E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курса внеурочной деятельности………………………………………………….…</w:t>
      </w:r>
      <w:r w:rsidR="00F6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……7</w:t>
      </w:r>
    </w:p>
    <w:p w14:paraId="6ACE1671" w14:textId="5CCF9A65" w:rsidR="00B81EE5" w:rsidRPr="00B81EE5" w:rsidRDefault="00B81EE5" w:rsidP="00B81E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spacing w:after="255" w:line="270" w:lineRule="atLeast"/>
        <w:ind w:left="567" w:right="812" w:firstLine="4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1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возможность использования по этой теме электронных (цифровых) образовательных ресурсов………………………………………………………………</w:t>
      </w:r>
      <w:r w:rsidR="00F629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</w:p>
    <w:p w14:paraId="7F3FEFA6" w14:textId="77777777" w:rsidR="00B81EE5" w:rsidRPr="00B81EE5" w:rsidRDefault="00B81EE5" w:rsidP="00B81EE5">
      <w:pPr>
        <w:widowControl w:val="0"/>
        <w:autoSpaceDE w:val="0"/>
        <w:autoSpaceDN w:val="0"/>
        <w:spacing w:before="4" w:after="0" w:line="240" w:lineRule="auto"/>
        <w:ind w:right="671"/>
        <w:rPr>
          <w:rFonts w:ascii="Times New Roman" w:eastAsia="Times New Roman" w:hAnsi="Times New Roman" w:cs="Times New Roman"/>
          <w:sz w:val="28"/>
          <w:szCs w:val="28"/>
        </w:rPr>
      </w:pPr>
    </w:p>
    <w:p w14:paraId="329B06D1" w14:textId="4ADE4211" w:rsidR="00161997" w:rsidRPr="00161997" w:rsidRDefault="00161997" w:rsidP="003D38F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A69B8" w14:textId="77777777" w:rsidR="00121024" w:rsidRPr="00034E1E" w:rsidRDefault="00121024" w:rsidP="003D3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5B95B" w14:textId="77777777" w:rsidR="00121024" w:rsidRDefault="00121024" w:rsidP="003D3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84672" w14:textId="77777777" w:rsidR="00121024" w:rsidRDefault="00121024" w:rsidP="003D3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FB64F" w14:textId="67D74688" w:rsidR="00161997" w:rsidRPr="00161997" w:rsidRDefault="00161997" w:rsidP="003D3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1BCDB" w14:textId="77777777" w:rsidR="00161997" w:rsidRPr="00161997" w:rsidRDefault="00161997" w:rsidP="003D38F0">
      <w:pPr>
        <w:spacing w:after="0" w:line="240" w:lineRule="auto"/>
        <w:ind w:left="467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86F453" w14:textId="77777777" w:rsidR="00161997" w:rsidRPr="00161997" w:rsidRDefault="00161997" w:rsidP="003D38F0">
      <w:pPr>
        <w:spacing w:after="0" w:line="240" w:lineRule="auto"/>
        <w:ind w:left="4678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8F4CD4B" w14:textId="5CB3D977" w:rsidR="00AF0127" w:rsidRDefault="00161997" w:rsidP="003D3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9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14:paraId="7AAA8364" w14:textId="77777777" w:rsidR="00C67D2E" w:rsidRDefault="00C67D2E" w:rsidP="003D38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54079C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4A05A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84468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52DF7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10A96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FFCA0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B61AF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F756F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8C45F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227F6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3CBBA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B83B8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3270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0D1A0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69FEC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1EE6F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50006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ECF02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8379F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ABBEE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88C41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95793" w14:textId="77777777" w:rsidR="00B81EE5" w:rsidRDefault="00B81EE5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4ABF1" w14:textId="00A88A94" w:rsidR="00A4664A" w:rsidRPr="00B35421" w:rsidRDefault="007130A7" w:rsidP="00914D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Киберспорт (компьютерный спорт) – индивидуальное или командное соревнование на основе видеоигр. Все киберспортивные дисциплины делятся на несколько основных классов, различаемых свойствами игровых задач. Россия первая страна в мире признала киберспорт (компьютерный спорт) официальным видом спорта.</w:t>
      </w:r>
      <w:r w:rsidR="00BE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вид спорта включает шесть киберспортивных дисциплин: «боевая арена», «соревноват</w:t>
      </w:r>
      <w:r w:rsidR="00B3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головоломки</w:t>
      </w:r>
      <w:r w:rsidR="00B354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«спортивный симулятор», «стратегия в реальном времени», «технический симулятор», «файтинг». Шутер</w:t>
      </w:r>
      <w:r w:rsidR="00B35421" w:rsidRPr="00B354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Тактический трехмерный бой (по состоянию на 29.04.2021 не признан в России Министерством спорта России и не включен в правила компьютерного спорта). </w:t>
      </w:r>
    </w:p>
    <w:p w14:paraId="2BF2418C" w14:textId="559CA3CF" w:rsidR="00802FD6" w:rsidRPr="00724CFE" w:rsidRDefault="00CB7016" w:rsidP="001927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985">
        <w:rPr>
          <w:rFonts w:ascii="Times New Roman" w:hAnsi="Times New Roman" w:cs="Times New Roman"/>
          <w:bCs/>
          <w:sz w:val="28"/>
          <w:szCs w:val="28"/>
        </w:rPr>
        <w:t>Адресат</w:t>
      </w:r>
      <w:r w:rsidRPr="00F62985">
        <w:rPr>
          <w:rFonts w:ascii="Times New Roman" w:hAnsi="Times New Roman" w:cs="Times New Roman"/>
          <w:sz w:val="28"/>
          <w:szCs w:val="28"/>
        </w:rPr>
        <w:t xml:space="preserve"> </w:t>
      </w:r>
      <w:r w:rsidRPr="00F62985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CB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7016">
        <w:rPr>
          <w:rFonts w:ascii="Times New Roman" w:hAnsi="Times New Roman" w:cs="Times New Roman"/>
          <w:sz w:val="28"/>
          <w:szCs w:val="28"/>
        </w:rPr>
        <w:t xml:space="preserve">Киберспорт» </w:t>
      </w:r>
      <w:r w:rsidR="00914D86">
        <w:rPr>
          <w:rFonts w:ascii="Times New Roman" w:hAnsi="Times New Roman" w:cs="Times New Roman"/>
          <w:sz w:val="28"/>
          <w:szCs w:val="28"/>
        </w:rPr>
        <w:t>- дети</w:t>
      </w:r>
      <w:r w:rsidRPr="00CB7016">
        <w:rPr>
          <w:rFonts w:ascii="Times New Roman" w:hAnsi="Times New Roman" w:cs="Times New Roman"/>
          <w:sz w:val="28"/>
          <w:szCs w:val="28"/>
        </w:rPr>
        <w:t xml:space="preserve"> 7-12 лет</w:t>
      </w:r>
      <w:r w:rsidR="00F62985">
        <w:rPr>
          <w:rFonts w:ascii="Times New Roman" w:hAnsi="Times New Roman" w:cs="Times New Roman"/>
          <w:sz w:val="28"/>
          <w:szCs w:val="28"/>
        </w:rPr>
        <w:t>.</w:t>
      </w:r>
    </w:p>
    <w:p w14:paraId="3D4D8A4B" w14:textId="7777777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F363C" w14:textId="7777777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09794" w14:textId="1A3AF58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8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внеурочной деятельности</w:t>
      </w:r>
    </w:p>
    <w:p w14:paraId="62E9FB21" w14:textId="7777777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41EF1" w14:textId="7777777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D4C05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E46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Pr="005C371B">
        <w:rPr>
          <w:rFonts w:ascii="Times New Roman" w:hAnsi="Times New Roman" w:cs="Times New Roman"/>
          <w:sz w:val="28"/>
          <w:szCs w:val="28"/>
        </w:rPr>
        <w:t xml:space="preserve"> </w:t>
      </w:r>
      <w:r w:rsidRPr="0007372C"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  <w:r w:rsidRPr="005C3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A1C09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22BF0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71B">
        <w:rPr>
          <w:rFonts w:ascii="Times New Roman" w:hAnsi="Times New Roman" w:cs="Times New Roman"/>
          <w:sz w:val="28"/>
          <w:szCs w:val="28"/>
        </w:rPr>
        <w:t xml:space="preserve">Безопасные методы и приемы работы за персональным компьютером. </w:t>
      </w:r>
    </w:p>
    <w:p w14:paraId="727C3F2C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2C">
        <w:rPr>
          <w:rFonts w:ascii="Times New Roman" w:hAnsi="Times New Roman" w:cs="Times New Roman"/>
          <w:b/>
          <w:bCs/>
          <w:sz w:val="28"/>
          <w:szCs w:val="28"/>
        </w:rPr>
        <w:t>Теоретическая часть</w:t>
      </w:r>
      <w:r w:rsidRPr="00B979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организация места за компьютером (расстояние от глаз до монитора, освещённость и прочее). Безопасность в Интернете. Угрозы, правила личной безопасности. Компьютерные вирусы. Признаки заражения компьютера вирусом. Антивирусные программы. Установка и обновление антивирусных программ. Хэширование и пароли. Какие свойства пароля влияют на его надёжность. Как выбрать надёжный пароль.</w:t>
      </w:r>
    </w:p>
    <w:p w14:paraId="2390628A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20FCCE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Раздел 2. Теоретическая подготовка.</w:t>
      </w:r>
    </w:p>
    <w:p w14:paraId="0D8F5F47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6E4C2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Виды компьютерных игр. Требования к аппаратуре. </w:t>
      </w:r>
    </w:p>
    <w:p w14:paraId="4AC2C8A2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основные классы компьютерных игр, возможность их использования для развития способностей, применение игр в качестве обучающих программ, игровые программы как средство изучения английского языка, системные требования к аппаратуре для компьютерных игр, специфические аппаратные средства для 3D-графики. </w:t>
      </w:r>
    </w:p>
    <w:p w14:paraId="2D97C6BE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Аппаратные требования, развитие аппаратного обеспечения для компьютерных игр, новые классы устройств, системы «виртуальной реальности», многопользовательские игры, игры для локальной сети и для сети Интернет, компьютерная игра как фильм с участием зрителя. Конфигурация компьютера, установка новых элементов. Совместимость комплектующих компьютера, согласование параметров одних устройств с другими, требования к энергоснабжению. </w:t>
      </w:r>
    </w:p>
    <w:p w14:paraId="32B04356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140BB1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lastRenderedPageBreak/>
        <w:t xml:space="preserve">Выбор и настройка игровых аксессуаров. </w:t>
      </w:r>
    </w:p>
    <w:p w14:paraId="2F1149C9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ассортимент современных игровых аксессуаров. Их технические характеристики и особенности. Способы и приёмы их настройки. VR-устройства. Рекомендации по использованию. Установка настроек аппаратуры, установка графических и звуковых настроек. Компьютерные программы, предназначенные для голосового общения в сети Интернет. Принципы работы, настройка и особенности использования на примере программы Discord. Настройка программы TeamSpeak, выбор сервера и подключение к нему. Знакомство с сервисами для игры через Интернет. Предоставляемые возможности игровой платформы. Установка, настройка и использование Battle.net и Steam.</w:t>
      </w:r>
      <w:r w:rsidRPr="005C3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87E9C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2C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 w:rsidRPr="00B9796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9796F">
        <w:rPr>
          <w:rFonts w:ascii="Times New Roman" w:hAnsi="Times New Roman" w:cs="Times New Roman"/>
          <w:sz w:val="28"/>
          <w:szCs w:val="28"/>
        </w:rPr>
        <w:t xml:space="preserve"> работа за компьютером с интернет-источниками, создание аккаунта, установка и настройка программ для голосового общения, настройка и калибровка аксессуаров на своем игровом месте.</w:t>
      </w:r>
    </w:p>
    <w:p w14:paraId="092DF14E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EED84" w14:textId="77777777" w:rsidR="00B81EE5" w:rsidRPr="00B9796F" w:rsidRDefault="00B81EE5" w:rsidP="00B81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Основные направления современных командных соревновательных киберспортивных дисциплин. </w:t>
      </w:r>
    </w:p>
    <w:p w14:paraId="003AB2EE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основные направления современных командных соревновательных киберспортивных дисциплин. Примеры различных дисциплин этих направлений. Понятие роли игрока в команде. Основные правила соревнований по этим дисциплинам. Многопользовательские игры и VR-чаты. Основные чемпионаты по современным командным соревновательным киберспортивным дисциплинам, основные правила проведения и организации этих чемпионатов, требования, предъявляемые к участникам этих соревнованиям. Действующие чемпионаты по различным дисциплинам. </w:t>
      </w:r>
    </w:p>
    <w:p w14:paraId="66EEFCFF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работа за компьютером с интернет-источниками, просмотр фильмов, игра.</w:t>
      </w:r>
    </w:p>
    <w:p w14:paraId="796CA6BD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</w:pPr>
    </w:p>
    <w:p w14:paraId="5845A2A9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Киберспортивные дисциплины направления боевая арена. </w:t>
      </w:r>
    </w:p>
    <w:p w14:paraId="027E0CEF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основные принципы командных соревновательных киберспортивных дисциплин этого направления. Дисциплины этого направления. Знакомство с Dota 2 или League of legends. Роли игроков в команде по киберспортивным дисциплинам этого направления. Сходства и различия между ними. </w:t>
      </w:r>
    </w:p>
    <w:p w14:paraId="38C2D0A4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игровая практика.</w:t>
      </w:r>
    </w:p>
    <w:p w14:paraId="24CAF6AE" w14:textId="77777777" w:rsidR="00B81EE5" w:rsidRPr="00B9796F" w:rsidRDefault="00B81EE5" w:rsidP="00B81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662630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D3C305" w14:textId="77777777" w:rsidR="00B81EE5" w:rsidRPr="00B9796F" w:rsidRDefault="00B81EE5" w:rsidP="00B81EE5">
      <w:pPr>
        <w:spacing w:before="1"/>
        <w:ind w:firstLine="708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9796F">
        <w:rPr>
          <w:rFonts w:ascii="Times New Roman" w:hAnsi="Times New Roman" w:cs="Times New Roman"/>
          <w:b/>
          <w:sz w:val="28"/>
          <w:szCs w:val="28"/>
        </w:rPr>
        <w:t>иберспортивные</w:t>
      </w:r>
      <w:r w:rsidRPr="00B9796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B9796F">
        <w:rPr>
          <w:rFonts w:ascii="Times New Roman" w:hAnsi="Times New Roman" w:cs="Times New Roman"/>
          <w:b/>
          <w:sz w:val="28"/>
          <w:szCs w:val="28"/>
        </w:rPr>
        <w:t>дисциплины.</w:t>
      </w:r>
    </w:p>
    <w:p w14:paraId="1CED90E1" w14:textId="77777777" w:rsidR="00B81EE5" w:rsidRPr="00B9796F" w:rsidRDefault="00B81EE5" w:rsidP="00B81EE5">
      <w:pPr>
        <w:pStyle w:val="a4"/>
        <w:ind w:right="-1" w:firstLine="708"/>
        <w:jc w:val="both"/>
      </w:pPr>
      <w:r w:rsidRPr="00B9796F">
        <w:rPr>
          <w:b/>
          <w:bCs/>
        </w:rPr>
        <w:t>Теоретическая часть:</w:t>
      </w:r>
      <w:r w:rsidRPr="00B9796F">
        <w:t xml:space="preserve"> </w:t>
      </w:r>
      <w:r w:rsidRPr="00B9796F">
        <w:rPr>
          <w:spacing w:val="1"/>
        </w:rPr>
        <w:t xml:space="preserve">общая </w:t>
      </w:r>
      <w:r w:rsidRPr="00B9796F">
        <w:t>информация:</w:t>
      </w:r>
      <w:r w:rsidRPr="00B9796F">
        <w:rPr>
          <w:spacing w:val="1"/>
        </w:rPr>
        <w:t xml:space="preserve"> </w:t>
      </w:r>
      <w:r w:rsidRPr="00B9796F">
        <w:t>симуляторы,</w:t>
      </w:r>
      <w:r w:rsidRPr="00B9796F">
        <w:rPr>
          <w:spacing w:val="1"/>
        </w:rPr>
        <w:t xml:space="preserve"> </w:t>
      </w:r>
      <w:r w:rsidRPr="00B9796F">
        <w:t>соревновательные</w:t>
      </w:r>
      <w:r w:rsidRPr="00B9796F">
        <w:rPr>
          <w:spacing w:val="1"/>
        </w:rPr>
        <w:t xml:space="preserve"> </w:t>
      </w:r>
      <w:r w:rsidRPr="00B9796F">
        <w:t>головоломки,</w:t>
      </w:r>
      <w:r w:rsidRPr="00B9796F">
        <w:rPr>
          <w:spacing w:val="1"/>
        </w:rPr>
        <w:t xml:space="preserve"> </w:t>
      </w:r>
      <w:r w:rsidRPr="00B9796F">
        <w:t>(Hearthstone),</w:t>
      </w:r>
      <w:r w:rsidRPr="00B9796F">
        <w:rPr>
          <w:spacing w:val="64"/>
        </w:rPr>
        <w:t xml:space="preserve"> </w:t>
      </w:r>
      <w:r w:rsidRPr="00B9796F">
        <w:t>(по выбору тренера-</w:t>
      </w:r>
      <w:r w:rsidRPr="00B9796F">
        <w:lastRenderedPageBreak/>
        <w:t>преподавателя).</w:t>
      </w:r>
      <w:r w:rsidRPr="00B9796F">
        <w:rPr>
          <w:spacing w:val="-2"/>
        </w:rPr>
        <w:t xml:space="preserve"> </w:t>
      </w:r>
      <w:r w:rsidRPr="00B9796F">
        <w:t>Их</w:t>
      </w:r>
      <w:r w:rsidRPr="00B9796F">
        <w:rPr>
          <w:spacing w:val="-1"/>
        </w:rPr>
        <w:t xml:space="preserve"> </w:t>
      </w:r>
      <w:r w:rsidRPr="00B9796F">
        <w:t>особенности</w:t>
      </w:r>
      <w:r w:rsidRPr="00B9796F">
        <w:rPr>
          <w:spacing w:val="-1"/>
        </w:rPr>
        <w:t xml:space="preserve"> </w:t>
      </w:r>
      <w:r w:rsidRPr="00B9796F">
        <w:t>и</w:t>
      </w:r>
      <w:r w:rsidRPr="00B9796F">
        <w:rPr>
          <w:spacing w:val="-2"/>
        </w:rPr>
        <w:t xml:space="preserve"> </w:t>
      </w:r>
      <w:r w:rsidRPr="00B9796F">
        <w:t>направления.</w:t>
      </w:r>
    </w:p>
    <w:p w14:paraId="60DBB72B" w14:textId="77777777" w:rsidR="00B81EE5" w:rsidRPr="00B9796F" w:rsidRDefault="00B81EE5" w:rsidP="00B81EE5">
      <w:pPr>
        <w:spacing w:before="1"/>
        <w:ind w:right="9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B979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796F">
        <w:rPr>
          <w:rFonts w:ascii="Times New Roman" w:hAnsi="Times New Roman" w:cs="Times New Roman"/>
          <w:sz w:val="28"/>
          <w:szCs w:val="28"/>
        </w:rPr>
        <w:t>игровая</w:t>
      </w:r>
      <w:r w:rsidRPr="00B979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9796F">
        <w:rPr>
          <w:rFonts w:ascii="Times New Roman" w:hAnsi="Times New Roman" w:cs="Times New Roman"/>
          <w:sz w:val="28"/>
          <w:szCs w:val="28"/>
        </w:rPr>
        <w:t>практика.</w:t>
      </w:r>
    </w:p>
    <w:p w14:paraId="680EC5A2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Выбор командной соревновательной киберспортивной дисциплины. </w:t>
      </w:r>
    </w:p>
    <w:p w14:paraId="19C0CFF7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на этом занятии обучающиеся определяются с дисциплиной которой они будут заниматься следующие 6 месяцев</w:t>
      </w:r>
      <w:r w:rsidRPr="00380368">
        <w:rPr>
          <w:rFonts w:ascii="Times New Roman" w:hAnsi="Times New Roman" w:cs="Times New Roman"/>
          <w:sz w:val="28"/>
          <w:szCs w:val="28"/>
        </w:rPr>
        <w:t xml:space="preserve">. Возможно изменение составов групп в соответствии с выбранными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80368">
        <w:rPr>
          <w:rFonts w:ascii="Times New Roman" w:hAnsi="Times New Roman" w:cs="Times New Roman"/>
          <w:sz w:val="28"/>
          <w:szCs w:val="28"/>
        </w:rPr>
        <w:t xml:space="preserve">дисциплинами. </w:t>
      </w:r>
    </w:p>
    <w:p w14:paraId="14F6F0BA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72C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380368">
        <w:rPr>
          <w:rFonts w:ascii="Times New Roman" w:hAnsi="Times New Roman" w:cs="Times New Roman"/>
          <w:sz w:val="28"/>
          <w:szCs w:val="28"/>
        </w:rPr>
        <w:t xml:space="preserve"> </w:t>
      </w:r>
      <w:r w:rsidRPr="00B9796F">
        <w:rPr>
          <w:rFonts w:ascii="Times New Roman" w:hAnsi="Times New Roman" w:cs="Times New Roman"/>
          <w:sz w:val="28"/>
          <w:szCs w:val="28"/>
        </w:rPr>
        <w:t xml:space="preserve">игровая практика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9796F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е «Боевая арена»</w:t>
      </w:r>
      <w:r w:rsidRPr="00B9796F">
        <w:rPr>
          <w:rFonts w:ascii="Times New Roman" w:hAnsi="Times New Roman" w:cs="Times New Roman"/>
          <w:sz w:val="28"/>
          <w:szCs w:val="28"/>
        </w:rPr>
        <w:t xml:space="preserve">, для определения выбора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Dota</w:t>
      </w:r>
      <w:r w:rsidRPr="005E2396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League</w:t>
      </w:r>
      <w:r w:rsidRPr="005E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E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Legend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7DD9AC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148DF9" w14:textId="77777777" w:rsidR="00B81EE5" w:rsidRDefault="00B81EE5" w:rsidP="00B81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77847" w14:textId="77777777" w:rsidR="00B81EE5" w:rsidRDefault="00B81EE5" w:rsidP="00B81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E0812" w14:textId="77777777" w:rsidR="00B81EE5" w:rsidRDefault="00B81EE5" w:rsidP="00B81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870EE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E46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F6E4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Специальная подготовка.</w:t>
      </w:r>
    </w:p>
    <w:p w14:paraId="13D144DD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B8310" w14:textId="77777777" w:rsidR="00B81EE5" w:rsidRPr="00B9796F" w:rsidRDefault="00B81EE5" w:rsidP="00B81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Детальное рассмотрение правил киберспортивной дисциплины. Обзор соревнований по этой дисциплине. </w:t>
      </w:r>
    </w:p>
    <w:p w14:paraId="11EFE02C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правила киберспортивной дисциплины. Дополнительное программное обеспечение, используемое в киберспортивной дисциплине. Различные роли в команде по киберспортивной дисциплине, особенности игры на каждой роли в команде по киберспортивной дисциплине. </w:t>
      </w:r>
    </w:p>
    <w:p w14:paraId="3A77A5EB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работа за компьютером, игровая практика.</w:t>
      </w:r>
    </w:p>
    <w:p w14:paraId="1B24E91D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Просмотр и обсуждение профессиональных матчей. </w:t>
      </w:r>
    </w:p>
    <w:p w14:paraId="720FAE9C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командные стратегии и тактические приёмы, применяемые профессиональными игроками на чемпионатах. Особенности их реализации в различных игровых моментах. Изменения стратегии команды в зависимости от стратегии противника. </w:t>
      </w:r>
    </w:p>
    <w:p w14:paraId="5EAA95E6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Игровая практика, командная игровая практика, отработка командных стратегий и тактических приемов.</w:t>
      </w:r>
    </w:p>
    <w:p w14:paraId="514582E1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AC1E9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Раздел 5.</w:t>
      </w:r>
      <w:r w:rsidRPr="00B9796F">
        <w:rPr>
          <w:b/>
          <w:bCs/>
        </w:rPr>
        <w:t xml:space="preserve"> </w:t>
      </w:r>
      <w:r w:rsidRPr="00B9796F">
        <w:rPr>
          <w:rFonts w:ascii="Times New Roman" w:hAnsi="Times New Roman" w:cs="Times New Roman"/>
          <w:b/>
          <w:bCs/>
          <w:sz w:val="28"/>
          <w:szCs w:val="28"/>
        </w:rPr>
        <w:t>Технико-тактическая подготовка.</w:t>
      </w:r>
    </w:p>
    <w:p w14:paraId="01ADEF20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B4C43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Практика игры в команде. Распределение ролей. </w:t>
      </w:r>
    </w:p>
    <w:p w14:paraId="14694B36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командные стратегии и тактические приёмы при игре в команде, особенности реализации своей роли в команде при различных игровых моментах. Особенности игры на каждой роли в команде по киберспортивной дисциплине, различные тактические приёмы, используемые при игре на каждой роли в команде по киберспортивной дисциплине. </w:t>
      </w:r>
    </w:p>
    <w:p w14:paraId="267708D0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командная игровая практика.</w:t>
      </w:r>
    </w:p>
    <w:p w14:paraId="3F99D29D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1B854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lastRenderedPageBreak/>
        <w:t xml:space="preserve">Отработка командных стратегий и тактических приёмов. </w:t>
      </w:r>
    </w:p>
    <w:p w14:paraId="0D791DE0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командные стратегии и тактические приёмы при игре в команде, особенности реализации своей роли в команде при различных игровых моментах. Тактические приёмы, используемые в игре для каждой роли в команде по киберспортивной дисциплине, тактические приёмы помешать противнику реализовать его роль в команде, тактические приёмы помочь союзнику реализовать его роль в команде </w:t>
      </w:r>
    </w:p>
    <w:p w14:paraId="7A7BC60E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часть: </w:t>
      </w:r>
      <w:r w:rsidRPr="00B9796F">
        <w:rPr>
          <w:rFonts w:ascii="Times New Roman" w:hAnsi="Times New Roman" w:cs="Times New Roman"/>
          <w:sz w:val="28"/>
          <w:szCs w:val="28"/>
        </w:rPr>
        <w:t>игровая практика, командная игровая практика, отработка командных стратегий и тактических приемов.</w:t>
      </w:r>
    </w:p>
    <w:p w14:paraId="796A0350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E1A8E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  <w:r w:rsidRPr="00B9796F">
        <w:rPr>
          <w:rFonts w:ascii="Times New Roman" w:hAnsi="Times New Roman" w:cs="Times New Roman"/>
          <w:sz w:val="28"/>
          <w:szCs w:val="28"/>
        </w:rPr>
        <w:t xml:space="preserve"> </w:t>
      </w:r>
      <w:r w:rsidRPr="00B9796F">
        <w:rPr>
          <w:rFonts w:ascii="Times New Roman" w:hAnsi="Times New Roman" w:cs="Times New Roman"/>
          <w:b/>
          <w:bCs/>
          <w:sz w:val="28"/>
          <w:szCs w:val="28"/>
        </w:rPr>
        <w:t>Соревновательная подготовка.</w:t>
      </w:r>
    </w:p>
    <w:p w14:paraId="7F1DBB95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24907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Практика игры, подготовка команды к внутригрупповому чемпионату. </w:t>
      </w:r>
    </w:p>
    <w:p w14:paraId="7CA85BCB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Теоретическая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особенности тренировки команды при подготовке к чемпионату, изучение предполагаемых противников по чемпионату. Отработка командных стратегий и тактических приемов. Подготовка стратегий под конкретных противников. </w:t>
      </w:r>
    </w:p>
    <w:p w14:paraId="61D67B2C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работа за компьютером, командная игровая практика. </w:t>
      </w:r>
    </w:p>
    <w:p w14:paraId="7C402DB5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67A15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96F">
        <w:rPr>
          <w:rFonts w:ascii="Times New Roman" w:hAnsi="Times New Roman" w:cs="Times New Roman"/>
          <w:b/>
          <w:bCs/>
          <w:sz w:val="28"/>
          <w:szCs w:val="28"/>
        </w:rPr>
        <w:t>Раздел 7.</w:t>
      </w:r>
      <w:r w:rsidRPr="00B9796F">
        <w:rPr>
          <w:rFonts w:ascii="Times New Roman" w:hAnsi="Times New Roman" w:cs="Times New Roman"/>
          <w:sz w:val="28"/>
          <w:szCs w:val="28"/>
        </w:rPr>
        <w:t xml:space="preserve"> </w:t>
      </w:r>
      <w:r w:rsidRPr="00B9796F">
        <w:rPr>
          <w:rFonts w:ascii="Times New Roman" w:hAnsi="Times New Roman" w:cs="Times New Roman"/>
          <w:b/>
          <w:bCs/>
          <w:sz w:val="28"/>
          <w:szCs w:val="28"/>
        </w:rPr>
        <w:t>Внутригрупповой чемпионат по киберспортивной дисциплине.</w:t>
      </w:r>
    </w:p>
    <w:p w14:paraId="70263EE2" w14:textId="77777777" w:rsidR="00B81EE5" w:rsidRPr="00B9796F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475A58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96F">
        <w:rPr>
          <w:rFonts w:ascii="Times New Roman" w:hAnsi="Times New Roman" w:cs="Times New Roman"/>
          <w:sz w:val="28"/>
          <w:szCs w:val="28"/>
        </w:rPr>
        <w:t xml:space="preserve"> </w:t>
      </w:r>
      <w:r w:rsidRPr="00B9796F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  <w:r w:rsidRPr="00B9796F">
        <w:rPr>
          <w:rFonts w:ascii="Times New Roman" w:hAnsi="Times New Roman" w:cs="Times New Roman"/>
          <w:sz w:val="28"/>
          <w:szCs w:val="28"/>
        </w:rPr>
        <w:t xml:space="preserve"> участие во внутригрупповом чемпионате по киберспортивной дисциплине, просмотр</w:t>
      </w:r>
      <w:r w:rsidRPr="00781457">
        <w:rPr>
          <w:rFonts w:ascii="Times New Roman" w:hAnsi="Times New Roman" w:cs="Times New Roman"/>
          <w:sz w:val="28"/>
          <w:szCs w:val="28"/>
        </w:rPr>
        <w:t xml:space="preserve"> и обсуждение матчей оппонентов.</w:t>
      </w:r>
    </w:p>
    <w:p w14:paraId="7A61875B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2A067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8145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571">
        <w:rPr>
          <w:rFonts w:ascii="Times New Roman" w:hAnsi="Times New Roman" w:cs="Times New Roman"/>
          <w:b/>
          <w:bCs/>
          <w:sz w:val="28"/>
          <w:szCs w:val="28"/>
        </w:rPr>
        <w:t>Итоговое занятие.</w:t>
      </w:r>
      <w:r w:rsidRPr="007814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04A16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>Награждение победителей. На этом занятии подводятся итоги обучения и награждение победителей внутригруппового чемпионата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33EA5A" w14:textId="77777777" w:rsidR="00B81EE5" w:rsidRP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3E54E" w14:textId="7777777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15467" w14:textId="77777777" w:rsidR="00B81EE5" w:rsidRPr="00CB7016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6F">
        <w:rPr>
          <w:rFonts w:ascii="Times New Roman" w:hAnsi="Times New Roman" w:cs="Times New Roman"/>
          <w:b/>
          <w:bCs/>
          <w:sz w:val="28"/>
          <w:szCs w:val="28"/>
        </w:rPr>
        <w:t>Форма организации</w:t>
      </w:r>
      <w:r w:rsidRPr="00CB7016">
        <w:rPr>
          <w:rFonts w:ascii="Times New Roman" w:hAnsi="Times New Roman" w:cs="Times New Roman"/>
          <w:sz w:val="28"/>
          <w:szCs w:val="28"/>
        </w:rPr>
        <w:t xml:space="preserve"> деятельности обучающихся – малогрупповая, групповая. </w:t>
      </w:r>
    </w:p>
    <w:p w14:paraId="08BFA6D3" w14:textId="77777777" w:rsidR="00B81EE5" w:rsidRPr="00FB5AED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AED">
        <w:rPr>
          <w:rFonts w:ascii="Times New Roman" w:hAnsi="Times New Roman" w:cs="Times New Roman"/>
          <w:sz w:val="28"/>
          <w:szCs w:val="28"/>
        </w:rPr>
        <w:t xml:space="preserve">Основными формами занятий являются: </w:t>
      </w:r>
    </w:p>
    <w:p w14:paraId="3B6F90FE" w14:textId="77777777" w:rsidR="00B81EE5" w:rsidRPr="00FB5AED" w:rsidRDefault="00B81EE5" w:rsidP="00B81EE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AED">
        <w:rPr>
          <w:rFonts w:ascii="Times New Roman" w:hAnsi="Times New Roman" w:cs="Times New Roman"/>
          <w:sz w:val="28"/>
          <w:szCs w:val="28"/>
        </w:rPr>
        <w:t xml:space="preserve">- групповые практические занятия; </w:t>
      </w:r>
    </w:p>
    <w:p w14:paraId="421A3DC9" w14:textId="77777777" w:rsidR="00B81EE5" w:rsidRPr="00FB5AED" w:rsidRDefault="00B81EE5" w:rsidP="00B81EE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AED">
        <w:rPr>
          <w:rFonts w:ascii="Times New Roman" w:hAnsi="Times New Roman" w:cs="Times New Roman"/>
          <w:sz w:val="28"/>
          <w:szCs w:val="28"/>
        </w:rPr>
        <w:t xml:space="preserve">- возможны индивидуальные учебные занятия по индивидуальным планам, в группе под руководством педагога дополнительного образования; </w:t>
      </w:r>
    </w:p>
    <w:p w14:paraId="03C115E0" w14:textId="77777777" w:rsidR="00B81EE5" w:rsidRPr="00FB5AED" w:rsidRDefault="00B81EE5" w:rsidP="00B81EE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5AED">
        <w:rPr>
          <w:rFonts w:ascii="Times New Roman" w:hAnsi="Times New Roman" w:cs="Times New Roman"/>
          <w:sz w:val="28"/>
          <w:szCs w:val="28"/>
        </w:rPr>
        <w:t xml:space="preserve">- теоретические занятия с просмотром медийных материалов, беседы; </w:t>
      </w:r>
    </w:p>
    <w:p w14:paraId="2170DB4A" w14:textId="77777777" w:rsidR="00B81EE5" w:rsidRPr="00FB5AED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AED">
        <w:rPr>
          <w:rFonts w:ascii="Times New Roman" w:hAnsi="Times New Roman" w:cs="Times New Roman"/>
          <w:sz w:val="28"/>
          <w:szCs w:val="28"/>
        </w:rPr>
        <w:t xml:space="preserve">- соревновательные внутри группы, участие в соревнованиях различного уровня; </w:t>
      </w:r>
    </w:p>
    <w:p w14:paraId="0199601B" w14:textId="77777777" w:rsidR="00B81EE5" w:rsidRPr="00FB5AED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AED">
        <w:rPr>
          <w:rFonts w:ascii="Times New Roman" w:hAnsi="Times New Roman" w:cs="Times New Roman"/>
          <w:sz w:val="28"/>
          <w:szCs w:val="28"/>
        </w:rPr>
        <w:t xml:space="preserve">- контрольные занятия, по текущему, промежуточному и итоговому контролю; </w:t>
      </w:r>
    </w:p>
    <w:p w14:paraId="7408A474" w14:textId="77777777" w:rsidR="00B81EE5" w:rsidRPr="00FB5AED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AED">
        <w:rPr>
          <w:rFonts w:ascii="Times New Roman" w:hAnsi="Times New Roman" w:cs="Times New Roman"/>
          <w:sz w:val="28"/>
          <w:szCs w:val="28"/>
        </w:rPr>
        <w:t xml:space="preserve">- открытые занятия; </w:t>
      </w:r>
    </w:p>
    <w:p w14:paraId="0A99DC46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AED">
        <w:rPr>
          <w:rFonts w:ascii="Times New Roman" w:hAnsi="Times New Roman" w:cs="Times New Roman"/>
          <w:sz w:val="28"/>
          <w:szCs w:val="28"/>
        </w:rPr>
        <w:lastRenderedPageBreak/>
        <w:t>- чемпионат, размышление, занятие - игра, блиц турнир.</w:t>
      </w:r>
    </w:p>
    <w:p w14:paraId="4BA41842" w14:textId="77777777" w:rsidR="00B81EE5" w:rsidRDefault="00B81EE5" w:rsidP="00B81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E8346" w14:textId="7777777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39FA2" w14:textId="77D66C3C" w:rsidR="00B81EE5" w:rsidRP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2.Планируемые результаты освоения курса внеурочной деятельности</w:t>
      </w:r>
    </w:p>
    <w:p w14:paraId="1EFFF719" w14:textId="7777777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C3E19" w14:textId="77777777" w:rsidR="00B81EE5" w:rsidRPr="00BE315D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  <w:r w:rsidRPr="00781457">
        <w:rPr>
          <w:rFonts w:ascii="Times New Roman" w:hAnsi="Times New Roman" w:cs="Times New Roman"/>
          <w:sz w:val="28"/>
          <w:szCs w:val="28"/>
        </w:rPr>
        <w:t xml:space="preserve"> вносится существенный вклад в развитие личностных результатов. </w:t>
      </w:r>
    </w:p>
    <w:p w14:paraId="2D4726DD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1DAAC7B3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3BBBE895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32D66BB4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14:paraId="66EEAE7B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A89992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освоение программы</w:t>
      </w:r>
      <w:r w:rsidRPr="00781457">
        <w:rPr>
          <w:rFonts w:ascii="Times New Roman" w:hAnsi="Times New Roman" w:cs="Times New Roman"/>
          <w:sz w:val="28"/>
          <w:szCs w:val="28"/>
        </w:rPr>
        <w:t xml:space="preserve"> обучающиеся должны знать:</w:t>
      </w:r>
    </w:p>
    <w:p w14:paraId="78185DA9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 − системные требования к аппаратуре для компьютерных игр;</w:t>
      </w:r>
    </w:p>
    <w:p w14:paraId="59CE24B0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 − совместимость комплектующих компьютера, согласование параметров одних устройств с другими;</w:t>
      </w:r>
    </w:p>
    <w:p w14:paraId="54625D5C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 − ассортимент современных игровых аксессуаров, их технические характеристики и особенности, способы и приёмы их детальной настройки;</w:t>
      </w:r>
    </w:p>
    <w:p w14:paraId="5CA48210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 − программы для голосового общения, принципы работы, настройки и особенности использования;</w:t>
      </w:r>
    </w:p>
    <w:p w14:paraId="2E1E9261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− основные классы компьютерных игр; </w:t>
      </w:r>
    </w:p>
    <w:p w14:paraId="65E262A9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− основные принципы командных соревновательных киберспортивных дисциплин различных направлений; уметь: </w:t>
      </w:r>
    </w:p>
    <w:p w14:paraId="38EFDBEA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− настраивать аппаратуру компьютера под игры; </w:t>
      </w:r>
    </w:p>
    <w:p w14:paraId="64D476C6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− выполнять настройку и калибровку игровых аксессуаров; </w:t>
      </w:r>
    </w:p>
    <w:p w14:paraId="45DD70CE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− создавать аккаунт; </w:t>
      </w:r>
    </w:p>
    <w:p w14:paraId="5B3D77BC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t xml:space="preserve">− устанавливать, и настраивать программы для голосового общения. </w:t>
      </w:r>
    </w:p>
    <w:p w14:paraId="60274C86" w14:textId="77777777" w:rsidR="00B81EE5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AF99BA" w14:textId="77777777" w:rsidR="00B81EE5" w:rsidRPr="00781457" w:rsidRDefault="00B81EE5" w:rsidP="00B81E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1457">
        <w:rPr>
          <w:rFonts w:ascii="Times New Roman" w:hAnsi="Times New Roman" w:cs="Times New Roman"/>
          <w:sz w:val="28"/>
          <w:szCs w:val="28"/>
        </w:rPr>
        <w:lastRenderedPageBreak/>
        <w:t>Главным результатом реализации программы является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1457">
        <w:rPr>
          <w:rFonts w:ascii="Times New Roman" w:hAnsi="Times New Roman" w:cs="Times New Roman"/>
          <w:sz w:val="28"/>
          <w:szCs w:val="28"/>
        </w:rPr>
        <w:t xml:space="preserve"> коммуникативных навыков и положительной социализации </w:t>
      </w:r>
      <w:r>
        <w:rPr>
          <w:rFonts w:ascii="Times New Roman" w:hAnsi="Times New Roman" w:cs="Times New Roman"/>
          <w:sz w:val="28"/>
          <w:szCs w:val="28"/>
        </w:rPr>
        <w:t>детей,</w:t>
      </w:r>
      <w:r w:rsidRPr="00A14E89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поражением опорно-двигательного аппарата</w:t>
      </w:r>
      <w:r w:rsidRPr="00781457">
        <w:rPr>
          <w:rFonts w:ascii="Times New Roman" w:hAnsi="Times New Roman" w:cs="Times New Roman"/>
          <w:sz w:val="28"/>
          <w:szCs w:val="28"/>
        </w:rPr>
        <w:t>.</w:t>
      </w:r>
    </w:p>
    <w:p w14:paraId="11A967BD" w14:textId="77777777" w:rsidR="00B81EE5" w:rsidRPr="00AC380C" w:rsidRDefault="00B81EE5" w:rsidP="00B81EE5">
      <w:pPr>
        <w:spacing w:after="1" w:line="258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0C">
        <w:rPr>
          <w:rFonts w:ascii="Times New Roman" w:hAnsi="Times New Roman" w:cs="Times New Roman"/>
          <w:sz w:val="28"/>
          <w:szCs w:val="28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14:paraId="2AFD781B" w14:textId="77777777" w:rsidR="00B81EE5" w:rsidRPr="00AC380C" w:rsidRDefault="00B81EE5" w:rsidP="00B81EE5">
      <w:pPr>
        <w:spacing w:after="1" w:line="258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0C">
        <w:rPr>
          <w:rFonts w:ascii="Times New Roman" w:hAnsi="Times New Roman" w:cs="Times New Roman"/>
          <w:sz w:val="28"/>
          <w:szCs w:val="28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58F5715C" w14:textId="77777777" w:rsidR="00B81EE5" w:rsidRPr="00AC380C" w:rsidRDefault="00B81EE5" w:rsidP="00B81EE5">
      <w:pPr>
        <w:spacing w:after="1" w:line="258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0C">
        <w:rPr>
          <w:rFonts w:ascii="Times New Roman" w:hAnsi="Times New Roman" w:cs="Times New Roman"/>
          <w:sz w:val="28"/>
          <w:szCs w:val="28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14:paraId="5B0AB02F" w14:textId="77777777" w:rsidR="00B81EE5" w:rsidRPr="00AC380C" w:rsidRDefault="00B81EE5" w:rsidP="00B81EE5">
      <w:pPr>
        <w:spacing w:after="1" w:line="258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380C">
        <w:rPr>
          <w:rFonts w:ascii="Times New Roman" w:hAnsi="Times New Roman" w:cs="Times New Roman"/>
          <w:sz w:val="28"/>
          <w:szCs w:val="28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14:paraId="4415EC24" w14:textId="77777777" w:rsidR="00B81EE5" w:rsidRPr="000804B9" w:rsidRDefault="00B81EE5" w:rsidP="00B81EE5">
      <w:pPr>
        <w:spacing w:after="1" w:line="258" w:lineRule="auto"/>
        <w:ind w:left="1183" w:right="-1" w:hanging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74DA0" w14:textId="2C385308" w:rsidR="00B81EE5" w:rsidRP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3.Тематическое планирование с указанием количества академических часов, отводимых на освоение каждой темы курса внеурочной деятельности, возможность использования по этой теме электронных (цифровых) образовательных ресурсов</w:t>
      </w:r>
    </w:p>
    <w:p w14:paraId="7F29E144" w14:textId="77777777" w:rsidR="00B81EE5" w:rsidRDefault="00B81EE5" w:rsidP="002D7C1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3FC21" w14:textId="5D844F60" w:rsidR="005334CC" w:rsidRDefault="005334CC" w:rsidP="003D3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Normal"/>
        <w:tblpPr w:leftFromText="180" w:rightFromText="180" w:vertAnchor="text" w:horzAnchor="margin" w:tblpXSpec="center" w:tblpY="104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4529"/>
        <w:gridCol w:w="1685"/>
        <w:gridCol w:w="2567"/>
      </w:tblGrid>
      <w:tr w:rsidR="00B81EE5" w:rsidRPr="008B7B26" w14:paraId="23B97A9B" w14:textId="77777777" w:rsidTr="00B81EE5">
        <w:trPr>
          <w:trHeight w:val="1080"/>
        </w:trPr>
        <w:tc>
          <w:tcPr>
            <w:tcW w:w="575" w:type="dxa"/>
          </w:tcPr>
          <w:p w14:paraId="2BE89704" w14:textId="77777777" w:rsidR="00B81EE5" w:rsidRPr="00F83E9F" w:rsidRDefault="00B81EE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4529" w:type="dxa"/>
          </w:tcPr>
          <w:p w14:paraId="14F63C63" w14:textId="35409336" w:rsidR="00B81EE5" w:rsidRPr="00B81EE5" w:rsidRDefault="00B81EE5" w:rsidP="00B81EE5">
            <w:pPr>
              <w:pStyle w:val="TableParagraph"/>
              <w:spacing w:line="276" w:lineRule="auto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B81EE5">
              <w:rPr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1685" w:type="dxa"/>
          </w:tcPr>
          <w:p w14:paraId="457763D4" w14:textId="095C45BA" w:rsidR="00B81EE5" w:rsidRPr="00B81EE5" w:rsidRDefault="00B81EE5" w:rsidP="00B81EE5">
            <w:pPr>
              <w:pStyle w:val="TableParagraph"/>
              <w:spacing w:line="276" w:lineRule="auto"/>
              <w:ind w:left="284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B81EE5">
              <w:rPr>
                <w:b/>
                <w:w w:val="99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567" w:type="dxa"/>
          </w:tcPr>
          <w:p w14:paraId="103D88E5" w14:textId="78C8E8D6" w:rsidR="00B81EE5" w:rsidRPr="00B81EE5" w:rsidRDefault="00B81EE5" w:rsidP="00B81EE5">
            <w:pPr>
              <w:pStyle w:val="TableParagraph"/>
              <w:spacing w:line="276" w:lineRule="auto"/>
              <w:ind w:left="284" w:right="111"/>
              <w:jc w:val="center"/>
              <w:rPr>
                <w:b/>
                <w:sz w:val="24"/>
                <w:szCs w:val="24"/>
                <w:lang w:val="ru-RU"/>
              </w:rPr>
            </w:pPr>
            <w:r w:rsidRPr="00B81EE5">
              <w:rPr>
                <w:b/>
                <w:sz w:val="24"/>
                <w:szCs w:val="24"/>
                <w:lang w:val="ru-RU"/>
              </w:rPr>
              <w:t>Электронные цифровые (образовательные) ресурсы</w:t>
            </w:r>
          </w:p>
        </w:tc>
      </w:tr>
      <w:tr w:rsidR="00B81EE5" w:rsidRPr="008B7B26" w14:paraId="616CDB34" w14:textId="77777777" w:rsidTr="00B81EE5">
        <w:trPr>
          <w:trHeight w:val="1080"/>
        </w:trPr>
        <w:tc>
          <w:tcPr>
            <w:tcW w:w="575" w:type="dxa"/>
          </w:tcPr>
          <w:p w14:paraId="3F96BA1C" w14:textId="5A0899D4" w:rsidR="00B81EE5" w:rsidRPr="00B81EE5" w:rsidRDefault="00B81EE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</w:rPr>
            </w:pPr>
            <w:r w:rsidRPr="00B81EE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14:paraId="146EAB34" w14:textId="10941CBB" w:rsidR="00B81EE5" w:rsidRPr="00B81EE5" w:rsidRDefault="00B81EE5" w:rsidP="00B81EE5">
            <w:pPr>
              <w:pStyle w:val="TableParagraph"/>
              <w:spacing w:line="276" w:lineRule="auto"/>
              <w:ind w:left="284"/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B81EE5">
              <w:rPr>
                <w:sz w:val="24"/>
                <w:szCs w:val="24"/>
                <w:lang w:val="ru-RU"/>
              </w:rPr>
              <w:t>Вводное занятие</w:t>
            </w:r>
          </w:p>
        </w:tc>
        <w:tc>
          <w:tcPr>
            <w:tcW w:w="1685" w:type="dxa"/>
          </w:tcPr>
          <w:p w14:paraId="74AA93FF" w14:textId="3D452233" w:rsidR="00B81EE5" w:rsidRPr="00B81EE5" w:rsidRDefault="00B81EE5" w:rsidP="00B81EE5">
            <w:pPr>
              <w:pStyle w:val="TableParagraph"/>
              <w:spacing w:line="276" w:lineRule="auto"/>
              <w:ind w:left="284"/>
              <w:jc w:val="both"/>
              <w:rPr>
                <w:w w:val="99"/>
                <w:sz w:val="24"/>
                <w:szCs w:val="24"/>
                <w:highlight w:val="magenta"/>
                <w:lang w:val="ru-RU"/>
              </w:rPr>
            </w:pPr>
            <w:r w:rsidRPr="00B81EE5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567" w:type="dxa"/>
          </w:tcPr>
          <w:p w14:paraId="1452CFC6" w14:textId="446619A1" w:rsidR="00F62985" w:rsidRDefault="00F62985" w:rsidP="00F62985">
            <w:pPr>
              <w:spacing w:after="0" w:line="259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Войскунский А., Геймеры о психологии геймеров [электронный ресурс] // 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postnauka</w:t>
            </w: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2013, 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hyperlink r:id="rId9" w:history="1"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: 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postnauka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video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/21661</w:t>
              </w:r>
            </w:hyperlink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D94C464" w14:textId="77777777" w:rsidR="00F62985" w:rsidRDefault="00F62985" w:rsidP="00F62985">
            <w:pPr>
              <w:spacing w:after="0" w:line="259" w:lineRule="auto"/>
              <w:ind w:left="165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AD74F5" w14:textId="6D8FE58C" w:rsidR="00B81EE5" w:rsidRPr="00B81EE5" w:rsidRDefault="00F62985" w:rsidP="00F62985">
            <w:pPr>
              <w:spacing w:after="0" w:line="259" w:lineRule="auto"/>
              <w:ind w:left="165" w:firstLine="1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Мартынов К., 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Как изучают </w:t>
            </w: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видеоигры? [электронный ресурс] // 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postnauka</w:t>
            </w: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2015, 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postnauka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talks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/41340</w:t>
              </w:r>
            </w:hyperlink>
            <w:r w:rsidRPr="00F629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62985" w:rsidRPr="008B7B26" w14:paraId="6527D9CC" w14:textId="77777777" w:rsidTr="00B81EE5">
        <w:trPr>
          <w:trHeight w:val="1080"/>
        </w:trPr>
        <w:tc>
          <w:tcPr>
            <w:tcW w:w="575" w:type="dxa"/>
          </w:tcPr>
          <w:p w14:paraId="5B1C6603" w14:textId="79D39928" w:rsidR="00F62985" w:rsidRPr="00B81EE5" w:rsidRDefault="00F6298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</w:rPr>
            </w:pPr>
            <w:r w:rsidRPr="00B81EE5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9" w:type="dxa"/>
          </w:tcPr>
          <w:p w14:paraId="6B8256F5" w14:textId="5DF1063F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B81EE5">
              <w:rPr>
                <w:sz w:val="24"/>
                <w:szCs w:val="24"/>
                <w:lang w:val="ru-RU"/>
              </w:rPr>
              <w:t>Теоретическая подготовка</w:t>
            </w:r>
          </w:p>
        </w:tc>
        <w:tc>
          <w:tcPr>
            <w:tcW w:w="1685" w:type="dxa"/>
          </w:tcPr>
          <w:p w14:paraId="024ED4FE" w14:textId="2CB6B154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2567" w:type="dxa"/>
            <w:vMerge w:val="restart"/>
          </w:tcPr>
          <w:p w14:paraId="1F87860B" w14:textId="77777777" w:rsidR="00F62985" w:rsidRPr="00F83E9F" w:rsidRDefault="00F62985" w:rsidP="00F62985">
            <w:pPr>
              <w:spacing w:after="0" w:line="259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 «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PilotBaker</w:t>
            </w:r>
            <w:r w:rsidRPr="00F83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Ипатов «Язык твой – враг твой: как в футболе и киберспорте игроков учат манерам» [Электронный ресурс] 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83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2D2E2508" w14:textId="77777777" w:rsidR="00F62985" w:rsidRDefault="00240534" w:rsidP="00F62985">
            <w:pPr>
              <w:spacing w:after="0" w:line="259" w:lineRule="auto"/>
              <w:ind w:left="165"/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cybersport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dota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-2/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yazyk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tvoi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vrag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tvoi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kak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futbole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kibersporte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igrokov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uchat</w:t>
              </w:r>
              <w:r w:rsidR="00F62985"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F62985"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maneram</w:t>
              </w:r>
            </w:hyperlink>
          </w:p>
          <w:p w14:paraId="078D08EE" w14:textId="77777777" w:rsidR="00F62985" w:rsidRDefault="00F62985" w:rsidP="00F62985">
            <w:pPr>
              <w:spacing w:after="0" w:line="259" w:lineRule="auto"/>
              <w:ind w:left="165"/>
              <w:jc w:val="both"/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9C4F9A" w14:textId="1BF21360" w:rsidR="00F62985" w:rsidRPr="00F62985" w:rsidRDefault="00F62985" w:rsidP="00F62985">
            <w:pPr>
              <w:spacing w:after="0" w:line="259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Вячеслав «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PilotBaker</w:t>
            </w:r>
            <w:r w:rsidRPr="00F83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Ипатов «Как хорошо вы знаете геймерский сленг?» [Электронный ресурс] </w:t>
            </w:r>
            <w:r w:rsidRPr="00F6298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83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F83E9F">
              <w:rPr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cybersport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games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articles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reteik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dispel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paverspaik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kak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khorosho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vy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znaete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geimerskii</w:t>
              </w:r>
              <w:r w:rsidRPr="00F83E9F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F6298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sleng</w:t>
              </w:r>
            </w:hyperlink>
          </w:p>
          <w:p w14:paraId="0C103758" w14:textId="6D2F619E" w:rsidR="00F62985" w:rsidRPr="00B81EE5" w:rsidRDefault="00F62985" w:rsidP="00B81EE5">
            <w:pPr>
              <w:pStyle w:val="TableParagraph"/>
              <w:spacing w:line="276" w:lineRule="auto"/>
              <w:ind w:left="284" w:right="1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62985" w:rsidRPr="008B7B26" w14:paraId="53D96276" w14:textId="77777777" w:rsidTr="00B81EE5">
        <w:trPr>
          <w:trHeight w:val="1080"/>
        </w:trPr>
        <w:tc>
          <w:tcPr>
            <w:tcW w:w="575" w:type="dxa"/>
          </w:tcPr>
          <w:p w14:paraId="53D896A7" w14:textId="45A79A2D" w:rsidR="00F62985" w:rsidRPr="00B81EE5" w:rsidRDefault="00F6298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</w:rPr>
            </w:pPr>
            <w:r w:rsidRPr="00B81EE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14:paraId="2B42C816" w14:textId="77777777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sz w:val="24"/>
                <w:szCs w:val="24"/>
                <w:lang w:val="ru-RU"/>
              </w:rPr>
            </w:pPr>
            <w:r w:rsidRPr="00B81EE5">
              <w:rPr>
                <w:sz w:val="24"/>
                <w:szCs w:val="24"/>
                <w:lang w:val="ru-RU"/>
              </w:rPr>
              <w:t>Киберспортивные дисциплины</w:t>
            </w:r>
          </w:p>
          <w:p w14:paraId="3718633A" w14:textId="13915CAE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14:paraId="3DA38AC0" w14:textId="57C63F5B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67" w:type="dxa"/>
            <w:vMerge/>
          </w:tcPr>
          <w:p w14:paraId="4C14C514" w14:textId="4DC0E881" w:rsidR="00F62985" w:rsidRPr="00B81EE5" w:rsidRDefault="00F62985" w:rsidP="00B81EE5">
            <w:pPr>
              <w:pStyle w:val="TableParagraph"/>
              <w:spacing w:line="276" w:lineRule="auto"/>
              <w:ind w:left="284" w:right="1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62985" w:rsidRPr="008B7B26" w14:paraId="05A31E22" w14:textId="77777777" w:rsidTr="00B81EE5">
        <w:trPr>
          <w:trHeight w:val="1080"/>
        </w:trPr>
        <w:tc>
          <w:tcPr>
            <w:tcW w:w="575" w:type="dxa"/>
          </w:tcPr>
          <w:p w14:paraId="106BE742" w14:textId="49D299EC" w:rsidR="00F62985" w:rsidRPr="00B81EE5" w:rsidRDefault="00F6298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</w:rPr>
            </w:pPr>
            <w:r w:rsidRPr="00B81EE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14:paraId="1693944A" w14:textId="3148417F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B81EE5">
              <w:rPr>
                <w:sz w:val="24"/>
                <w:szCs w:val="24"/>
                <w:lang w:val="ru-RU"/>
              </w:rPr>
              <w:t>Специальная подготовка</w:t>
            </w:r>
          </w:p>
        </w:tc>
        <w:tc>
          <w:tcPr>
            <w:tcW w:w="1685" w:type="dxa"/>
          </w:tcPr>
          <w:p w14:paraId="36AC8F09" w14:textId="15D2FB9F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2567" w:type="dxa"/>
            <w:vMerge/>
          </w:tcPr>
          <w:p w14:paraId="7A46B538" w14:textId="7CA46B4F" w:rsidR="00F62985" w:rsidRPr="00B81EE5" w:rsidRDefault="00F62985" w:rsidP="00B81EE5">
            <w:pPr>
              <w:pStyle w:val="TableParagraph"/>
              <w:spacing w:line="276" w:lineRule="auto"/>
              <w:ind w:left="284" w:right="1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62985" w:rsidRPr="008B7B26" w14:paraId="204BC56D" w14:textId="77777777" w:rsidTr="00B81EE5">
        <w:trPr>
          <w:trHeight w:val="1080"/>
        </w:trPr>
        <w:tc>
          <w:tcPr>
            <w:tcW w:w="575" w:type="dxa"/>
          </w:tcPr>
          <w:p w14:paraId="67E6C64B" w14:textId="2F67C9F4" w:rsidR="00F62985" w:rsidRPr="00B81EE5" w:rsidRDefault="00F6298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</w:rPr>
            </w:pPr>
            <w:r w:rsidRPr="00B81EE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14:paraId="2FA6A92D" w14:textId="77777777" w:rsidR="00F6298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Техник0</w:t>
            </w:r>
            <w:r w:rsidRPr="00B81EE5">
              <w:rPr>
                <w:sz w:val="24"/>
                <w:szCs w:val="24"/>
                <w:lang w:val="ru-RU"/>
              </w:rPr>
              <w:t xml:space="preserve">-тактическая подготовка </w:t>
            </w:r>
          </w:p>
          <w:p w14:paraId="27B50235" w14:textId="77777777" w:rsidR="00F6298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sz w:val="24"/>
                <w:szCs w:val="24"/>
                <w:lang w:val="ru-RU"/>
              </w:rPr>
            </w:pPr>
          </w:p>
          <w:p w14:paraId="66228371" w14:textId="77777777" w:rsidR="00F6298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sz w:val="24"/>
                <w:szCs w:val="24"/>
                <w:lang w:val="ru-RU"/>
              </w:rPr>
            </w:pPr>
          </w:p>
          <w:p w14:paraId="1B522C5A" w14:textId="3D103B4D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14:paraId="3A7C2AE6" w14:textId="2D8A2944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567" w:type="dxa"/>
            <w:vMerge/>
          </w:tcPr>
          <w:p w14:paraId="3D4F2503" w14:textId="4AB5BCB8" w:rsidR="00F62985" w:rsidRPr="00B81EE5" w:rsidRDefault="00F62985" w:rsidP="00B81EE5">
            <w:pPr>
              <w:pStyle w:val="TableParagraph"/>
              <w:spacing w:line="276" w:lineRule="auto"/>
              <w:ind w:left="284" w:right="1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62985" w:rsidRPr="008B7B26" w14:paraId="3537C4F0" w14:textId="77777777" w:rsidTr="00B81EE5">
        <w:trPr>
          <w:trHeight w:val="1080"/>
        </w:trPr>
        <w:tc>
          <w:tcPr>
            <w:tcW w:w="575" w:type="dxa"/>
          </w:tcPr>
          <w:p w14:paraId="4DFE4DC7" w14:textId="3BBB599A" w:rsidR="00F62985" w:rsidRPr="00B81EE5" w:rsidRDefault="00F6298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</w:rPr>
            </w:pPr>
            <w:r w:rsidRPr="00B81EE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14:paraId="2FFA9FF7" w14:textId="03E7F68A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B81EE5">
              <w:rPr>
                <w:sz w:val="24"/>
                <w:szCs w:val="24"/>
                <w:lang w:val="ru-RU"/>
              </w:rPr>
              <w:t>Соревновательная подготовка</w:t>
            </w:r>
          </w:p>
        </w:tc>
        <w:tc>
          <w:tcPr>
            <w:tcW w:w="1685" w:type="dxa"/>
          </w:tcPr>
          <w:p w14:paraId="3CD783F3" w14:textId="5DA73BDE" w:rsidR="00F6298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10</w:t>
            </w:r>
          </w:p>
        </w:tc>
        <w:tc>
          <w:tcPr>
            <w:tcW w:w="2567" w:type="dxa"/>
            <w:vMerge/>
          </w:tcPr>
          <w:p w14:paraId="404BC0FF" w14:textId="3915C4F9" w:rsidR="00F62985" w:rsidRPr="00B81EE5" w:rsidRDefault="00F62985" w:rsidP="00B81EE5">
            <w:pPr>
              <w:pStyle w:val="TableParagraph"/>
              <w:spacing w:line="276" w:lineRule="auto"/>
              <w:ind w:left="284" w:right="1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1EE5" w:rsidRPr="008B7B26" w14:paraId="4971E541" w14:textId="77777777" w:rsidTr="00B81EE5">
        <w:trPr>
          <w:trHeight w:val="1080"/>
        </w:trPr>
        <w:tc>
          <w:tcPr>
            <w:tcW w:w="575" w:type="dxa"/>
          </w:tcPr>
          <w:p w14:paraId="165EF4AC" w14:textId="1D69391F" w:rsidR="00B81EE5" w:rsidRPr="00B81EE5" w:rsidRDefault="00B81EE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</w:rPr>
            </w:pPr>
            <w:r w:rsidRPr="00B81EE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14:paraId="3A0FCCFD" w14:textId="2C4434FB" w:rsidR="00B81EE5" w:rsidRPr="00B81EE5" w:rsidRDefault="00B81EE5" w:rsidP="00F62985">
            <w:pPr>
              <w:shd w:val="clear" w:color="auto" w:fill="FFFFFF"/>
              <w:spacing w:after="0" w:line="240" w:lineRule="auto"/>
              <w:ind w:left="284" w:right="2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1E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Внутригрупповой чемпионат по киберспортивной дисциплине боевая арена</w:t>
            </w:r>
          </w:p>
          <w:p w14:paraId="53DD218E" w14:textId="0674633D" w:rsidR="00B81EE5" w:rsidRPr="00B81EE5" w:rsidRDefault="00B81EE5" w:rsidP="00B81EE5">
            <w:pPr>
              <w:pStyle w:val="TableParagraph"/>
              <w:spacing w:line="276" w:lineRule="auto"/>
              <w:ind w:left="284"/>
              <w:jc w:val="both"/>
              <w:rPr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</w:tcPr>
          <w:p w14:paraId="655D31D4" w14:textId="63128D75" w:rsidR="00B81EE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2567" w:type="dxa"/>
          </w:tcPr>
          <w:p w14:paraId="16D02040" w14:textId="13324E0A" w:rsidR="00B81EE5" w:rsidRPr="00B81EE5" w:rsidRDefault="00B81EE5" w:rsidP="00B81EE5">
            <w:pPr>
              <w:pStyle w:val="TableParagraph"/>
              <w:spacing w:line="276" w:lineRule="auto"/>
              <w:ind w:left="284" w:right="11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81EE5" w:rsidRPr="008B7B26" w14:paraId="706C95C8" w14:textId="77777777" w:rsidTr="00B81EE5">
        <w:trPr>
          <w:trHeight w:val="1080"/>
        </w:trPr>
        <w:tc>
          <w:tcPr>
            <w:tcW w:w="575" w:type="dxa"/>
          </w:tcPr>
          <w:p w14:paraId="05646051" w14:textId="68C11B5F" w:rsidR="00B81EE5" w:rsidRPr="00B81EE5" w:rsidRDefault="00B81EE5" w:rsidP="003D38F0">
            <w:pPr>
              <w:pStyle w:val="TableParagraph"/>
              <w:ind w:left="57"/>
              <w:jc w:val="both"/>
              <w:rPr>
                <w:w w:val="99"/>
                <w:sz w:val="24"/>
                <w:szCs w:val="24"/>
              </w:rPr>
            </w:pPr>
            <w:r w:rsidRPr="00B81EE5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14:paraId="76CFB15B" w14:textId="615CCC12" w:rsidR="00B81EE5" w:rsidRPr="00B81EE5" w:rsidRDefault="00B81EE5" w:rsidP="00B81EE5">
            <w:pPr>
              <w:pStyle w:val="TableParagraph"/>
              <w:spacing w:line="276" w:lineRule="auto"/>
              <w:ind w:left="284" w:right="134"/>
              <w:jc w:val="both"/>
              <w:rPr>
                <w:color w:val="C00000"/>
                <w:sz w:val="24"/>
                <w:szCs w:val="24"/>
                <w:lang w:val="ru-RU"/>
              </w:rPr>
            </w:pPr>
            <w:r w:rsidRPr="00B81EE5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1685" w:type="dxa"/>
          </w:tcPr>
          <w:p w14:paraId="18D3D72A" w14:textId="0194A36E" w:rsidR="00B81EE5" w:rsidRPr="00B81EE5" w:rsidRDefault="00F62985" w:rsidP="00B81EE5">
            <w:pPr>
              <w:pStyle w:val="TableParagraph"/>
              <w:spacing w:line="276" w:lineRule="auto"/>
              <w:ind w:left="284"/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2567" w:type="dxa"/>
          </w:tcPr>
          <w:p w14:paraId="406150FB" w14:textId="77777777" w:rsidR="00B81EE5" w:rsidRPr="00B81EE5" w:rsidRDefault="00B81EE5" w:rsidP="00B81EE5">
            <w:pPr>
              <w:pStyle w:val="TableParagraph"/>
              <w:spacing w:line="276" w:lineRule="auto"/>
              <w:ind w:left="284" w:right="111"/>
              <w:jc w:val="both"/>
              <w:rPr>
                <w:sz w:val="24"/>
                <w:szCs w:val="24"/>
              </w:rPr>
            </w:pPr>
          </w:p>
        </w:tc>
      </w:tr>
      <w:tr w:rsidR="00B81EE5" w:rsidRPr="008B7B26" w14:paraId="03C1B0B3" w14:textId="77777777" w:rsidTr="00B81EE5">
        <w:trPr>
          <w:trHeight w:val="490"/>
        </w:trPr>
        <w:tc>
          <w:tcPr>
            <w:tcW w:w="575" w:type="dxa"/>
          </w:tcPr>
          <w:p w14:paraId="792295D6" w14:textId="77777777" w:rsidR="00B81EE5" w:rsidRPr="00B81EE5" w:rsidRDefault="00B81EE5" w:rsidP="003D38F0">
            <w:pPr>
              <w:pStyle w:val="TableParagraph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529" w:type="dxa"/>
          </w:tcPr>
          <w:p w14:paraId="3EDB3425" w14:textId="41B1B289" w:rsidR="00B81EE5" w:rsidRPr="00B81EE5" w:rsidRDefault="00B81EE5" w:rsidP="00B81EE5">
            <w:pPr>
              <w:pStyle w:val="TableParagraph"/>
              <w:ind w:left="284"/>
              <w:jc w:val="both"/>
              <w:rPr>
                <w:sz w:val="24"/>
                <w:szCs w:val="24"/>
                <w:lang w:val="ru-RU"/>
              </w:rPr>
            </w:pPr>
            <w:r w:rsidRPr="00B81EE5">
              <w:rPr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685" w:type="dxa"/>
          </w:tcPr>
          <w:p w14:paraId="7A6C3D97" w14:textId="4310B502" w:rsidR="00B81EE5" w:rsidRPr="00B81EE5" w:rsidRDefault="00F62985" w:rsidP="00B81EE5">
            <w:pPr>
              <w:pStyle w:val="TableParagraph"/>
              <w:ind w:left="284"/>
              <w:jc w:val="both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34</w:t>
            </w:r>
          </w:p>
        </w:tc>
        <w:tc>
          <w:tcPr>
            <w:tcW w:w="2567" w:type="dxa"/>
          </w:tcPr>
          <w:p w14:paraId="1767CA1E" w14:textId="77777777" w:rsidR="00B81EE5" w:rsidRPr="00B81EE5" w:rsidRDefault="00B81EE5" w:rsidP="00B81EE5">
            <w:pPr>
              <w:pStyle w:val="TableParagraph"/>
              <w:ind w:left="284" w:right="111"/>
              <w:jc w:val="both"/>
              <w:rPr>
                <w:sz w:val="24"/>
                <w:szCs w:val="24"/>
              </w:rPr>
            </w:pPr>
          </w:p>
        </w:tc>
      </w:tr>
    </w:tbl>
    <w:p w14:paraId="6DC00AB9" w14:textId="77777777" w:rsidR="00AB0144" w:rsidRDefault="00AB0144" w:rsidP="003D3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8D44B2" w14:textId="77777777" w:rsidR="00000A8D" w:rsidRDefault="00000A8D" w:rsidP="003D38F0">
      <w:pPr>
        <w:spacing w:after="1" w:line="258" w:lineRule="auto"/>
        <w:ind w:left="1183" w:right="690" w:hanging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03CEAB" w14:textId="77777777" w:rsidR="00000A8D" w:rsidRDefault="00000A8D" w:rsidP="003D38F0">
      <w:pPr>
        <w:spacing w:after="1" w:line="258" w:lineRule="auto"/>
        <w:ind w:left="1183" w:right="690" w:hanging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3C06B7" w14:textId="77777777" w:rsidR="000D5B64" w:rsidRDefault="000D5B64" w:rsidP="003D38F0">
      <w:pPr>
        <w:spacing w:after="1" w:line="258" w:lineRule="auto"/>
        <w:ind w:left="1183" w:right="690" w:hanging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D44D14" w14:textId="77777777" w:rsidR="000D5B64" w:rsidRDefault="000D5B64" w:rsidP="003D38F0">
      <w:pPr>
        <w:spacing w:after="1" w:line="258" w:lineRule="auto"/>
        <w:ind w:left="1183" w:right="690" w:hanging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B225C" w14:textId="77777777" w:rsidR="000D5B64" w:rsidRDefault="000D5B64" w:rsidP="003D38F0">
      <w:pPr>
        <w:spacing w:after="1" w:line="258" w:lineRule="auto"/>
        <w:ind w:left="1183" w:right="690" w:hanging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93845" w14:textId="77777777" w:rsidR="000D5B64" w:rsidRDefault="000D5B64" w:rsidP="003D38F0">
      <w:pPr>
        <w:spacing w:after="1" w:line="258" w:lineRule="auto"/>
        <w:ind w:left="1183" w:right="690" w:hanging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2B5FB" w14:textId="77777777" w:rsidR="000D5B64" w:rsidRPr="006E4FB4" w:rsidRDefault="000D5B64" w:rsidP="00502F36">
      <w:pPr>
        <w:spacing w:after="1" w:line="258" w:lineRule="auto"/>
        <w:ind w:right="6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22D780" w14:textId="77777777" w:rsidR="003C5B0C" w:rsidRDefault="003C5B0C" w:rsidP="003D38F0">
      <w:pPr>
        <w:spacing w:after="1" w:line="258" w:lineRule="auto"/>
        <w:ind w:left="1183" w:right="690" w:hanging="578"/>
        <w:jc w:val="both"/>
      </w:pPr>
    </w:p>
    <w:p w14:paraId="7FE887ED" w14:textId="7557F2DD" w:rsidR="003C5B0C" w:rsidRDefault="003C5B0C" w:rsidP="003D38F0">
      <w:pPr>
        <w:spacing w:after="1" w:line="258" w:lineRule="auto"/>
        <w:ind w:left="1183" w:right="690" w:hanging="578"/>
        <w:jc w:val="both"/>
      </w:pPr>
    </w:p>
    <w:p w14:paraId="4A0CF5C1" w14:textId="6E3CD57C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2ED6F73A" w14:textId="07D7253F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63BC85B3" w14:textId="52621D7C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1E02455D" w14:textId="13F74580" w:rsidR="00F147FB" w:rsidRDefault="00F147FB" w:rsidP="004A0A24">
      <w:pPr>
        <w:spacing w:after="1" w:line="258" w:lineRule="auto"/>
        <w:ind w:right="690"/>
        <w:jc w:val="both"/>
      </w:pPr>
    </w:p>
    <w:p w14:paraId="103207F5" w14:textId="77777777" w:rsidR="004A0A24" w:rsidRDefault="004A0A24" w:rsidP="004A0A24">
      <w:pPr>
        <w:spacing w:after="1" w:line="258" w:lineRule="auto"/>
        <w:ind w:right="690"/>
        <w:jc w:val="both"/>
      </w:pPr>
    </w:p>
    <w:p w14:paraId="2086D651" w14:textId="6FD89247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6270981D" w14:textId="14888726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54B584E3" w14:textId="52B7C843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6F8A9D56" w14:textId="33C2D4C5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54694C07" w14:textId="669686CD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37BE53A5" w14:textId="1B9BAD5F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0AB24AD4" w14:textId="512651F7" w:rsidR="00F147FB" w:rsidRDefault="00F147FB" w:rsidP="003D38F0">
      <w:pPr>
        <w:spacing w:after="1" w:line="258" w:lineRule="auto"/>
        <w:ind w:left="1183" w:right="690" w:hanging="578"/>
        <w:jc w:val="both"/>
      </w:pPr>
    </w:p>
    <w:p w14:paraId="311047F2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6B895A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5679C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94C68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41289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1BFF5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E2E9B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86C33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693CD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F768C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E5A14" w14:textId="77777777" w:rsidR="00AE3ED9" w:rsidRDefault="00AE3ED9" w:rsidP="007B7D90">
      <w:pPr>
        <w:spacing w:after="1" w:line="258" w:lineRule="auto"/>
        <w:ind w:right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A2917" w14:textId="30DE1435" w:rsidR="002B64BF" w:rsidRPr="00D92C01" w:rsidRDefault="002B64BF" w:rsidP="004852B7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64BF" w:rsidRPr="00D92C01" w:rsidSect="009D0EA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31BB3" w14:textId="77777777" w:rsidR="00240534" w:rsidRDefault="00240534" w:rsidP="009D0EA0">
      <w:pPr>
        <w:spacing w:after="0" w:line="240" w:lineRule="auto"/>
      </w:pPr>
      <w:r>
        <w:separator/>
      </w:r>
    </w:p>
  </w:endnote>
  <w:endnote w:type="continuationSeparator" w:id="0">
    <w:p w14:paraId="6FC749F9" w14:textId="77777777" w:rsidR="00240534" w:rsidRDefault="00240534" w:rsidP="009D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516033"/>
      <w:docPartObj>
        <w:docPartGallery w:val="Page Numbers (Bottom of Page)"/>
        <w:docPartUnique/>
      </w:docPartObj>
    </w:sdtPr>
    <w:sdtEndPr/>
    <w:sdtContent>
      <w:p w14:paraId="52CC36E8" w14:textId="2F3D4DB9" w:rsidR="009D0EA0" w:rsidRDefault="009D0EA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E9F">
          <w:rPr>
            <w:noProof/>
          </w:rPr>
          <w:t>2</w:t>
        </w:r>
        <w:r>
          <w:fldChar w:fldCharType="end"/>
        </w:r>
      </w:p>
    </w:sdtContent>
  </w:sdt>
  <w:p w14:paraId="6BE99766" w14:textId="77777777" w:rsidR="009D0EA0" w:rsidRDefault="009D0EA0">
    <w:pPr>
      <w:pStyle w:val="af2"/>
    </w:pPr>
  </w:p>
  <w:p w14:paraId="17229AC6" w14:textId="77777777" w:rsidR="00C32722" w:rsidRDefault="00C3272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8BBA9" w14:textId="77777777" w:rsidR="00240534" w:rsidRDefault="00240534" w:rsidP="009D0EA0">
      <w:pPr>
        <w:spacing w:after="0" w:line="240" w:lineRule="auto"/>
      </w:pPr>
      <w:r>
        <w:separator/>
      </w:r>
    </w:p>
  </w:footnote>
  <w:footnote w:type="continuationSeparator" w:id="0">
    <w:p w14:paraId="5B10C7B1" w14:textId="77777777" w:rsidR="00240534" w:rsidRDefault="00240534" w:rsidP="009D0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14FF2"/>
    <w:multiLevelType w:val="hybridMultilevel"/>
    <w:tmpl w:val="D3946592"/>
    <w:lvl w:ilvl="0" w:tplc="1BB68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97"/>
    <w:rsid w:val="00000A8D"/>
    <w:rsid w:val="000054BD"/>
    <w:rsid w:val="0001225A"/>
    <w:rsid w:val="00016601"/>
    <w:rsid w:val="00034E1E"/>
    <w:rsid w:val="00046571"/>
    <w:rsid w:val="00047222"/>
    <w:rsid w:val="00053983"/>
    <w:rsid w:val="0006253D"/>
    <w:rsid w:val="0007372C"/>
    <w:rsid w:val="00075094"/>
    <w:rsid w:val="000804B9"/>
    <w:rsid w:val="000974CD"/>
    <w:rsid w:val="000A05A0"/>
    <w:rsid w:val="000B0947"/>
    <w:rsid w:val="000B1B9B"/>
    <w:rsid w:val="000C1BD4"/>
    <w:rsid w:val="000D5B64"/>
    <w:rsid w:val="000F4F3C"/>
    <w:rsid w:val="001209CE"/>
    <w:rsid w:val="00121024"/>
    <w:rsid w:val="00130CA4"/>
    <w:rsid w:val="00140408"/>
    <w:rsid w:val="00143901"/>
    <w:rsid w:val="00161997"/>
    <w:rsid w:val="001651AB"/>
    <w:rsid w:val="00192541"/>
    <w:rsid w:val="001927C7"/>
    <w:rsid w:val="001C2180"/>
    <w:rsid w:val="001D618D"/>
    <w:rsid w:val="00205E59"/>
    <w:rsid w:val="002309F3"/>
    <w:rsid w:val="002315F1"/>
    <w:rsid w:val="0023480C"/>
    <w:rsid w:val="00240534"/>
    <w:rsid w:val="00241830"/>
    <w:rsid w:val="002453C9"/>
    <w:rsid w:val="002467F3"/>
    <w:rsid w:val="00260DAA"/>
    <w:rsid w:val="00266E8B"/>
    <w:rsid w:val="00274DE5"/>
    <w:rsid w:val="00282750"/>
    <w:rsid w:val="0028732F"/>
    <w:rsid w:val="002A0AC6"/>
    <w:rsid w:val="002B64BF"/>
    <w:rsid w:val="002B7447"/>
    <w:rsid w:val="002C63D4"/>
    <w:rsid w:val="002C742A"/>
    <w:rsid w:val="002D7C1A"/>
    <w:rsid w:val="002E7D15"/>
    <w:rsid w:val="002F6D69"/>
    <w:rsid w:val="003010EF"/>
    <w:rsid w:val="0032739E"/>
    <w:rsid w:val="00327532"/>
    <w:rsid w:val="00333EBF"/>
    <w:rsid w:val="00350398"/>
    <w:rsid w:val="00352C1A"/>
    <w:rsid w:val="00357D33"/>
    <w:rsid w:val="003678F7"/>
    <w:rsid w:val="0037485E"/>
    <w:rsid w:val="00380368"/>
    <w:rsid w:val="0039346E"/>
    <w:rsid w:val="00395D85"/>
    <w:rsid w:val="003963F9"/>
    <w:rsid w:val="003A6146"/>
    <w:rsid w:val="003B2BD4"/>
    <w:rsid w:val="003C39A3"/>
    <w:rsid w:val="003C5B0C"/>
    <w:rsid w:val="003D3071"/>
    <w:rsid w:val="003D38F0"/>
    <w:rsid w:val="003E22E2"/>
    <w:rsid w:val="0040678D"/>
    <w:rsid w:val="0043136B"/>
    <w:rsid w:val="0043425F"/>
    <w:rsid w:val="004378F8"/>
    <w:rsid w:val="004417B2"/>
    <w:rsid w:val="00456B38"/>
    <w:rsid w:val="004614AE"/>
    <w:rsid w:val="0046620D"/>
    <w:rsid w:val="00476626"/>
    <w:rsid w:val="00481FDE"/>
    <w:rsid w:val="004849F7"/>
    <w:rsid w:val="004852B7"/>
    <w:rsid w:val="00486FB2"/>
    <w:rsid w:val="00496F13"/>
    <w:rsid w:val="004A0A24"/>
    <w:rsid w:val="004B4165"/>
    <w:rsid w:val="004C735E"/>
    <w:rsid w:val="004C79DD"/>
    <w:rsid w:val="004D31F7"/>
    <w:rsid w:val="004D4304"/>
    <w:rsid w:val="004E0F6C"/>
    <w:rsid w:val="004E1A0C"/>
    <w:rsid w:val="004F7E77"/>
    <w:rsid w:val="00502F36"/>
    <w:rsid w:val="00517105"/>
    <w:rsid w:val="0052209D"/>
    <w:rsid w:val="005334CC"/>
    <w:rsid w:val="00552976"/>
    <w:rsid w:val="005552C6"/>
    <w:rsid w:val="005641A6"/>
    <w:rsid w:val="00565CCF"/>
    <w:rsid w:val="00570D16"/>
    <w:rsid w:val="00577EB8"/>
    <w:rsid w:val="00583330"/>
    <w:rsid w:val="005C1BC9"/>
    <w:rsid w:val="005C371B"/>
    <w:rsid w:val="005C5074"/>
    <w:rsid w:val="005E2396"/>
    <w:rsid w:val="005E4D8A"/>
    <w:rsid w:val="005F45B5"/>
    <w:rsid w:val="0062323C"/>
    <w:rsid w:val="006442B5"/>
    <w:rsid w:val="006503DF"/>
    <w:rsid w:val="00655E21"/>
    <w:rsid w:val="00672827"/>
    <w:rsid w:val="00672C26"/>
    <w:rsid w:val="00684D5B"/>
    <w:rsid w:val="006933D7"/>
    <w:rsid w:val="006A176A"/>
    <w:rsid w:val="006A47B3"/>
    <w:rsid w:val="006B1AF1"/>
    <w:rsid w:val="006B5446"/>
    <w:rsid w:val="006B5548"/>
    <w:rsid w:val="006C1B6F"/>
    <w:rsid w:val="006D0270"/>
    <w:rsid w:val="006D2BCE"/>
    <w:rsid w:val="006E4FB4"/>
    <w:rsid w:val="007043E7"/>
    <w:rsid w:val="00707836"/>
    <w:rsid w:val="00711796"/>
    <w:rsid w:val="00712880"/>
    <w:rsid w:val="007130A7"/>
    <w:rsid w:val="00724CFE"/>
    <w:rsid w:val="00726421"/>
    <w:rsid w:val="00740FC2"/>
    <w:rsid w:val="00752243"/>
    <w:rsid w:val="007525E8"/>
    <w:rsid w:val="00767325"/>
    <w:rsid w:val="00767D19"/>
    <w:rsid w:val="00781457"/>
    <w:rsid w:val="00786B4B"/>
    <w:rsid w:val="00795C64"/>
    <w:rsid w:val="007A6114"/>
    <w:rsid w:val="007B6282"/>
    <w:rsid w:val="007B7D90"/>
    <w:rsid w:val="007D36D3"/>
    <w:rsid w:val="00802FD6"/>
    <w:rsid w:val="008070D9"/>
    <w:rsid w:val="00835996"/>
    <w:rsid w:val="00846A3B"/>
    <w:rsid w:val="008504AB"/>
    <w:rsid w:val="0085223A"/>
    <w:rsid w:val="00857EF9"/>
    <w:rsid w:val="0086048C"/>
    <w:rsid w:val="00864E73"/>
    <w:rsid w:val="0086637F"/>
    <w:rsid w:val="00885A7A"/>
    <w:rsid w:val="00885BDB"/>
    <w:rsid w:val="008A3894"/>
    <w:rsid w:val="008B7B26"/>
    <w:rsid w:val="008E1A94"/>
    <w:rsid w:val="008F18BD"/>
    <w:rsid w:val="008F35B2"/>
    <w:rsid w:val="008F6E46"/>
    <w:rsid w:val="009015EF"/>
    <w:rsid w:val="00914D86"/>
    <w:rsid w:val="009228FE"/>
    <w:rsid w:val="0093409F"/>
    <w:rsid w:val="009451F5"/>
    <w:rsid w:val="00945B7A"/>
    <w:rsid w:val="0097567B"/>
    <w:rsid w:val="00985C0D"/>
    <w:rsid w:val="009B4539"/>
    <w:rsid w:val="009C332D"/>
    <w:rsid w:val="009C7DFD"/>
    <w:rsid w:val="009D0EA0"/>
    <w:rsid w:val="009E0069"/>
    <w:rsid w:val="009F2F1E"/>
    <w:rsid w:val="00A05099"/>
    <w:rsid w:val="00A11A30"/>
    <w:rsid w:val="00A14E89"/>
    <w:rsid w:val="00A17C0C"/>
    <w:rsid w:val="00A26564"/>
    <w:rsid w:val="00A359D3"/>
    <w:rsid w:val="00A46526"/>
    <w:rsid w:val="00A4664A"/>
    <w:rsid w:val="00A6757D"/>
    <w:rsid w:val="00A807D3"/>
    <w:rsid w:val="00A8445B"/>
    <w:rsid w:val="00AA164C"/>
    <w:rsid w:val="00AB0144"/>
    <w:rsid w:val="00AB020A"/>
    <w:rsid w:val="00AC380C"/>
    <w:rsid w:val="00AE3ED9"/>
    <w:rsid w:val="00AF0127"/>
    <w:rsid w:val="00AF39DC"/>
    <w:rsid w:val="00AF5A36"/>
    <w:rsid w:val="00B1411E"/>
    <w:rsid w:val="00B20CD4"/>
    <w:rsid w:val="00B30548"/>
    <w:rsid w:val="00B35421"/>
    <w:rsid w:val="00B41EC8"/>
    <w:rsid w:val="00B44116"/>
    <w:rsid w:val="00B50798"/>
    <w:rsid w:val="00B566FF"/>
    <w:rsid w:val="00B57B70"/>
    <w:rsid w:val="00B6320B"/>
    <w:rsid w:val="00B76A46"/>
    <w:rsid w:val="00B81EE5"/>
    <w:rsid w:val="00B83D5A"/>
    <w:rsid w:val="00B936B2"/>
    <w:rsid w:val="00B96879"/>
    <w:rsid w:val="00B97049"/>
    <w:rsid w:val="00B97646"/>
    <w:rsid w:val="00B9796F"/>
    <w:rsid w:val="00BC0BD0"/>
    <w:rsid w:val="00BD5BFE"/>
    <w:rsid w:val="00BE106C"/>
    <w:rsid w:val="00BE126C"/>
    <w:rsid w:val="00BE315D"/>
    <w:rsid w:val="00BF337C"/>
    <w:rsid w:val="00C01192"/>
    <w:rsid w:val="00C0253E"/>
    <w:rsid w:val="00C25F5C"/>
    <w:rsid w:val="00C32722"/>
    <w:rsid w:val="00C550B1"/>
    <w:rsid w:val="00C62729"/>
    <w:rsid w:val="00C67D2E"/>
    <w:rsid w:val="00C84BAD"/>
    <w:rsid w:val="00CB7016"/>
    <w:rsid w:val="00CC6265"/>
    <w:rsid w:val="00CD1727"/>
    <w:rsid w:val="00CE2D9F"/>
    <w:rsid w:val="00CE6879"/>
    <w:rsid w:val="00CF4269"/>
    <w:rsid w:val="00D00C80"/>
    <w:rsid w:val="00D15B89"/>
    <w:rsid w:val="00D4274F"/>
    <w:rsid w:val="00D555E1"/>
    <w:rsid w:val="00D90BB5"/>
    <w:rsid w:val="00D9265D"/>
    <w:rsid w:val="00D92C01"/>
    <w:rsid w:val="00D94D18"/>
    <w:rsid w:val="00D94E8E"/>
    <w:rsid w:val="00DA72EF"/>
    <w:rsid w:val="00DB3AE4"/>
    <w:rsid w:val="00DC61DF"/>
    <w:rsid w:val="00DC735D"/>
    <w:rsid w:val="00DD06AD"/>
    <w:rsid w:val="00DD21AA"/>
    <w:rsid w:val="00DF32F0"/>
    <w:rsid w:val="00E013B5"/>
    <w:rsid w:val="00E015EC"/>
    <w:rsid w:val="00E62BD7"/>
    <w:rsid w:val="00E655C8"/>
    <w:rsid w:val="00E71559"/>
    <w:rsid w:val="00E81332"/>
    <w:rsid w:val="00ED2E1F"/>
    <w:rsid w:val="00EE0D8D"/>
    <w:rsid w:val="00F12EE4"/>
    <w:rsid w:val="00F147FB"/>
    <w:rsid w:val="00F30580"/>
    <w:rsid w:val="00F44BBC"/>
    <w:rsid w:val="00F62985"/>
    <w:rsid w:val="00F64A7F"/>
    <w:rsid w:val="00F653C2"/>
    <w:rsid w:val="00F83E9F"/>
    <w:rsid w:val="00F86B12"/>
    <w:rsid w:val="00F9625D"/>
    <w:rsid w:val="00FB3B94"/>
    <w:rsid w:val="00FB5AED"/>
    <w:rsid w:val="00FC7FC0"/>
    <w:rsid w:val="00FD1E52"/>
    <w:rsid w:val="00FE113C"/>
    <w:rsid w:val="00FF2981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6316"/>
  <w15:docId w15:val="{6C66B688-FC84-4E7F-B06A-2B57D225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97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2B64BF"/>
    <w:pPr>
      <w:keepNext/>
      <w:keepLines/>
      <w:spacing w:after="1" w:line="26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64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2B64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F4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F4F3C"/>
    <w:pPr>
      <w:widowControl w:val="0"/>
      <w:autoSpaceDE w:val="0"/>
      <w:autoSpaceDN w:val="0"/>
      <w:spacing w:before="57"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A80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807D3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525E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525E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525E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25E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25E8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25E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9756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67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7567B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88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D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D0EA0"/>
  </w:style>
  <w:style w:type="paragraph" w:styleId="af2">
    <w:name w:val="footer"/>
    <w:basedOn w:val="a"/>
    <w:link w:val="af3"/>
    <w:uiPriority w:val="99"/>
    <w:unhideWhenUsed/>
    <w:rsid w:val="009D0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D0EA0"/>
  </w:style>
  <w:style w:type="paragraph" w:styleId="af4">
    <w:name w:val="footnote text"/>
    <w:basedOn w:val="a"/>
    <w:link w:val="af5"/>
    <w:uiPriority w:val="99"/>
    <w:semiHidden/>
    <w:unhideWhenUsed/>
    <w:rsid w:val="004E1A0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E1A0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4E1A0C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A14E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bersport.ru/games/articles/reteik-dispel-i-paverspaik-kak-khorosho-vy-znaete-geimerskii-sle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bersport.ru/dota-2/articles/yazyk-tvoi-vrag-tvoi-kak-v-futbole-i-kibersporte-igrokov-uchat-maner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stnauka.ru/talks/41340%2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.Vishnevsky\Downloads\%20http\postnauka.ru\video\216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FC3C-88FA-4103-9E6B-07780015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Вишневский</dc:creator>
  <cp:keywords/>
  <dc:description/>
  <cp:lastModifiedBy>Admin</cp:lastModifiedBy>
  <cp:revision>8</cp:revision>
  <cp:lastPrinted>2021-07-03T10:09:00Z</cp:lastPrinted>
  <dcterms:created xsi:type="dcterms:W3CDTF">2021-07-01T12:19:00Z</dcterms:created>
  <dcterms:modified xsi:type="dcterms:W3CDTF">2024-09-30T05:39:00Z</dcterms:modified>
</cp:coreProperties>
</file>